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A3" w:rsidRDefault="008E5570" w:rsidP="005D69A3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Aus</w:t>
      </w:r>
      <w:r w:rsidR="00CF1DEA">
        <w:rPr>
          <w:b/>
          <w:sz w:val="28"/>
        </w:rPr>
        <w:t>s</w:t>
      </w:r>
      <w:r w:rsidR="001757B9">
        <w:rPr>
          <w:b/>
          <w:sz w:val="28"/>
        </w:rPr>
        <w:t>chreibung</w:t>
      </w:r>
      <w:r w:rsidR="0044352F">
        <w:rPr>
          <w:b/>
          <w:sz w:val="28"/>
        </w:rPr>
        <w:t>stext egeplast egeConnect</w:t>
      </w:r>
    </w:p>
    <w:p w:rsidR="005D69A3" w:rsidRPr="005D69A3" w:rsidRDefault="005D69A3" w:rsidP="005D69A3">
      <w:pPr>
        <w:autoSpaceDE w:val="0"/>
        <w:autoSpaceDN w:val="0"/>
        <w:adjustRightInd w:val="0"/>
        <w:rPr>
          <w:b/>
          <w:sz w:val="28"/>
        </w:rPr>
      </w:pPr>
    </w:p>
    <w:p w:rsidR="005D69A3" w:rsidRPr="005D69A3" w:rsidRDefault="005D69A3" w:rsidP="005D69A3">
      <w:pPr>
        <w:autoSpaceDE w:val="0"/>
        <w:autoSpaceDN w:val="0"/>
        <w:adjustRightInd w:val="0"/>
      </w:pPr>
      <w:r w:rsidRPr="005D69A3">
        <w:t>Vorbemerkung:</w:t>
      </w:r>
    </w:p>
    <w:p w:rsidR="00EB6627" w:rsidRPr="005D69A3" w:rsidRDefault="00117D16" w:rsidP="00EB6627">
      <w:pPr>
        <w:autoSpaceDE w:val="0"/>
        <w:autoSpaceDN w:val="0"/>
        <w:adjustRightInd w:val="0"/>
      </w:pPr>
      <w:r>
        <w:t xml:space="preserve">Egeplast </w:t>
      </w:r>
      <w:bookmarkStart w:id="0" w:name="_GoBack"/>
      <w:r w:rsidR="0044352F">
        <w:t>egeConnect</w:t>
      </w:r>
      <w:r w:rsidR="00AF1420">
        <w:t xml:space="preserve"> </w:t>
      </w:r>
      <w:bookmarkEnd w:id="0"/>
      <w:r w:rsidR="00AF1420">
        <w:t>aus PP</w:t>
      </w:r>
      <w:r w:rsidR="00FE42BE">
        <w:t xml:space="preserve"> zur Anbindung von </w:t>
      </w:r>
      <w:r w:rsidR="00015575">
        <w:t xml:space="preserve">neu verlegten oder zur nachträglichen Anbindung von </w:t>
      </w:r>
      <w:r w:rsidR="00FE42BE">
        <w:t>Freispiegele</w:t>
      </w:r>
      <w:r w:rsidR="002A4302">
        <w:t>ntwä</w:t>
      </w:r>
      <w:r w:rsidR="005D69A3">
        <w:t>sserungskanä</w:t>
      </w:r>
      <w:r w:rsidR="005D69A3" w:rsidRPr="005D69A3">
        <w:t>le</w:t>
      </w:r>
      <w:r w:rsidR="00FE42BE">
        <w:t>n</w:t>
      </w:r>
      <w:r w:rsidR="005D69A3" w:rsidRPr="005D69A3">
        <w:t xml:space="preserve"> und -leitunge</w:t>
      </w:r>
      <w:r w:rsidR="00AF1420">
        <w:t>n aus PP</w:t>
      </w:r>
      <w:r w:rsidR="005D69A3">
        <w:t xml:space="preserve"> nach</w:t>
      </w:r>
      <w:r w:rsidR="00472159">
        <w:t xml:space="preserve"> </w:t>
      </w:r>
      <w:r w:rsidR="00C647F9">
        <w:t xml:space="preserve">DIN EN 1852 bzw. </w:t>
      </w:r>
      <w:r w:rsidR="00AF1420">
        <w:t>DIN 8077/78</w:t>
      </w:r>
      <w:r w:rsidR="00FE42BE">
        <w:t xml:space="preserve"> </w:t>
      </w:r>
    </w:p>
    <w:p w:rsidR="00EB6627" w:rsidRPr="005D69A3" w:rsidRDefault="00EB6627" w:rsidP="00EB6627">
      <w:pPr>
        <w:jc w:val="both"/>
      </w:pPr>
      <w:r w:rsidRPr="005D69A3">
        <w:t>Die Verlege</w:t>
      </w:r>
      <w:r>
        <w:t>- und Einbauanleitung</w:t>
      </w:r>
      <w:r w:rsidR="00F3727F">
        <w:t xml:space="preserve"> des H</w:t>
      </w:r>
      <w:r>
        <w:t xml:space="preserve">erstellers </w:t>
      </w:r>
      <w:r w:rsidRPr="005D69A3">
        <w:t>sind zu beachten.</w:t>
      </w:r>
    </w:p>
    <w:p w:rsidR="005D69A3" w:rsidRPr="005D69A3" w:rsidRDefault="005D69A3" w:rsidP="00AF1420">
      <w:pPr>
        <w:autoSpaceDE w:val="0"/>
        <w:autoSpaceDN w:val="0"/>
        <w:adjustRightInd w:val="0"/>
      </w:pPr>
    </w:p>
    <w:p w:rsidR="00015575" w:rsidRPr="005D69A3" w:rsidRDefault="00015575" w:rsidP="005D69A3">
      <w:pPr>
        <w:autoSpaceDE w:val="0"/>
        <w:autoSpaceDN w:val="0"/>
        <w:adjustRightInd w:val="0"/>
      </w:pPr>
    </w:p>
    <w:p w:rsidR="00015575" w:rsidRPr="00D4730B" w:rsidRDefault="00AF1420" w:rsidP="000155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ege150PP</w:t>
      </w:r>
    </w:p>
    <w:p w:rsidR="00015575" w:rsidRPr="00FD22E1" w:rsidRDefault="00792B30" w:rsidP="00015575">
      <w:pPr>
        <w:autoSpaceDE w:val="0"/>
        <w:autoSpaceDN w:val="0"/>
        <w:adjustRightInd w:val="0"/>
        <w:jc w:val="both"/>
      </w:pPr>
      <w:r>
        <w:t>egeConnect</w:t>
      </w:r>
      <w:r w:rsidR="00C647F9">
        <w:t xml:space="preserve"> OD</w:t>
      </w:r>
      <w:r w:rsidR="00C12ADB">
        <w:t>160</w:t>
      </w:r>
      <w:r w:rsidR="00015575">
        <w:t xml:space="preserve"> </w:t>
      </w:r>
      <w:r w:rsidR="00AF1420">
        <w:t>konisch aus PP</w:t>
      </w:r>
      <w:r w:rsidR="00167B33">
        <w:t xml:space="preserve"> </w:t>
      </w:r>
      <w:r w:rsidR="00AF1420">
        <w:t>zur Anbindung an PP</w:t>
      </w:r>
      <w:r w:rsidR="00015575">
        <w:t xml:space="preserve"> Hauptrohre</w:t>
      </w:r>
      <w:r w:rsidR="00015575" w:rsidRPr="00D763B8">
        <w:t xml:space="preserve"> </w:t>
      </w:r>
      <w:r w:rsidR="00472159">
        <w:t xml:space="preserve">nach </w:t>
      </w:r>
      <w:r w:rsidR="00B668D4">
        <w:t>DIN EN 18</w:t>
      </w:r>
      <w:r w:rsidR="00C647F9">
        <w:t xml:space="preserve">52 bzw. </w:t>
      </w:r>
      <w:r w:rsidR="00472159">
        <w:t>DIN EN DIN 8077/78</w:t>
      </w:r>
      <w:r w:rsidR="00C647F9">
        <w:t xml:space="preserve"> OD</w:t>
      </w:r>
      <w:r w:rsidR="00304429">
        <w:t xml:space="preserve"> 192 – 100</w:t>
      </w:r>
      <w:r w:rsidR="00015575">
        <w:t xml:space="preserve">0mm, </w:t>
      </w:r>
      <w:r w:rsidR="00EB115F">
        <w:t>Anbindung mittels</w:t>
      </w:r>
      <w:r w:rsidR="00EB115F" w:rsidRPr="00FD22E1">
        <w:t xml:space="preserve"> Heiz</w:t>
      </w:r>
      <w:r w:rsidR="00EB115F">
        <w:t>element-Muffenschweißung in Anlehnung an DVS2207</w:t>
      </w:r>
      <w:r w:rsidR="00EB115F" w:rsidRPr="00FD22E1">
        <w:t>;</w:t>
      </w:r>
      <w:r w:rsidR="00EB115F">
        <w:t xml:space="preserve"> </w:t>
      </w:r>
      <w:r w:rsidR="0044352F">
        <w:t>gefertigt aus egeplast egeduct</w:t>
      </w:r>
      <w:r w:rsidR="00015575" w:rsidRPr="00FD22E1">
        <w:t>®</w:t>
      </w:r>
      <w:r w:rsidR="00472159">
        <w:t xml:space="preserve"> PP</w:t>
      </w:r>
      <w:r w:rsidR="00015575" w:rsidRPr="00FD22E1">
        <w:t xml:space="preserve"> Kanalrohr;</w:t>
      </w:r>
      <w:r w:rsidR="00472159">
        <w:t xml:space="preserve"> </w:t>
      </w:r>
      <w:r w:rsidR="00052185" w:rsidRPr="00FD22E1">
        <w:t>inspektionsfr</w:t>
      </w:r>
      <w:r w:rsidR="0044352F">
        <w:t>eundlich hell</w:t>
      </w:r>
      <w:r w:rsidR="00052185" w:rsidRPr="00FD22E1">
        <w:t>.</w:t>
      </w:r>
      <w:r w:rsidR="00052185">
        <w:t xml:space="preserve"> Homogene, stoffschlüssige Verschweißung in der anzuschließenden kompletten Hauptrohrwandung.</w:t>
      </w:r>
      <w:r w:rsidR="00015575">
        <w:t xml:space="preserve"> </w:t>
      </w:r>
      <w:r w:rsidR="00C12ADB">
        <w:t>Anbindung der KG-Anschlussleitung mittels KG-Überschiebmuffe</w:t>
      </w:r>
      <w:r w:rsidR="001F1FDF">
        <w:t xml:space="preserve"> DN150</w:t>
      </w:r>
      <w:r w:rsidR="00C12ADB">
        <w:t xml:space="preserve">. </w:t>
      </w:r>
    </w:p>
    <w:p w:rsidR="00015575" w:rsidRPr="00FD22E1" w:rsidRDefault="00015575" w:rsidP="00015575">
      <w:pPr>
        <w:autoSpaceDE w:val="0"/>
        <w:autoSpaceDN w:val="0"/>
        <w:adjustRightInd w:val="0"/>
      </w:pPr>
      <w:r w:rsidRPr="00FD22E1">
        <w:t xml:space="preserve">Die Herstellung </w:t>
      </w:r>
      <w:r>
        <w:t>der Stutzenschweißverbindung erfordert das entsprechende Einbauwerkzeug</w:t>
      </w:r>
      <w:r w:rsidRPr="00FD22E1">
        <w:t xml:space="preserve">. </w:t>
      </w:r>
    </w:p>
    <w:p w:rsidR="00015575" w:rsidRDefault="00015575" w:rsidP="00015575">
      <w:pPr>
        <w:autoSpaceDE w:val="0"/>
        <w:autoSpaceDN w:val="0"/>
        <w:adjustRightInd w:val="0"/>
      </w:pPr>
    </w:p>
    <w:p w:rsidR="00E977FB" w:rsidRDefault="00E977FB" w:rsidP="00015575">
      <w:pPr>
        <w:autoSpaceDE w:val="0"/>
        <w:autoSpaceDN w:val="0"/>
        <w:adjustRightInd w:val="0"/>
      </w:pPr>
      <w:r>
        <w:t>Hauptrohr:</w:t>
      </w:r>
      <w:r>
        <w:tab/>
      </w:r>
      <w:r>
        <w:tab/>
      </w:r>
      <w:r>
        <w:tab/>
        <w:t>DA… … mm SDR …</w:t>
      </w:r>
    </w:p>
    <w:p w:rsidR="00015575" w:rsidRDefault="0044352F" w:rsidP="00015575">
      <w:pPr>
        <w:autoSpaceDE w:val="0"/>
        <w:autoSpaceDN w:val="0"/>
        <w:adjustRightInd w:val="0"/>
      </w:pPr>
      <w:r>
        <w:t>Anschlussleitung:</w:t>
      </w:r>
      <w:r>
        <w:tab/>
      </w:r>
      <w:r>
        <w:tab/>
        <w:t>DN/OD16</w:t>
      </w:r>
      <w:r w:rsidR="001F1FDF">
        <w:t>0</w:t>
      </w:r>
      <w:r w:rsidR="003542C2">
        <w:t xml:space="preserve"> </w:t>
      </w:r>
      <w:r>
        <w:t>egeduct</w:t>
      </w:r>
      <w:r w:rsidRPr="00FD22E1">
        <w:t>®</w:t>
      </w:r>
      <w:r>
        <w:t xml:space="preserve"> PP</w:t>
      </w:r>
      <w:r w:rsidRPr="00FD22E1">
        <w:t xml:space="preserve"> Kanalrohr</w:t>
      </w:r>
    </w:p>
    <w:p w:rsidR="001F1FDF" w:rsidRPr="005D69A3" w:rsidRDefault="001F1FDF" w:rsidP="00015575">
      <w:pPr>
        <w:autoSpaceDE w:val="0"/>
        <w:autoSpaceDN w:val="0"/>
        <w:adjustRightInd w:val="0"/>
      </w:pPr>
    </w:p>
    <w:p w:rsidR="00015575" w:rsidRDefault="00015575" w:rsidP="00015575">
      <w:pPr>
        <w:autoSpaceDE w:val="0"/>
        <w:autoSpaceDN w:val="0"/>
        <w:adjustRightInd w:val="0"/>
      </w:pPr>
      <w:r w:rsidRPr="005D69A3">
        <w:t xml:space="preserve">Fabrikat: </w:t>
      </w:r>
      <w:r w:rsidR="00EB115F">
        <w:tab/>
      </w:r>
      <w:r w:rsidR="00EB115F">
        <w:tab/>
      </w:r>
      <w:r w:rsidR="00EB115F">
        <w:tab/>
      </w:r>
      <w:r w:rsidR="00472159">
        <w:t xml:space="preserve">egeplast </w:t>
      </w:r>
      <w:r w:rsidR="0044352F">
        <w:t xml:space="preserve">egeConnect </w:t>
      </w:r>
      <w:r w:rsidR="00472159">
        <w:t>ege150PP</w:t>
      </w:r>
      <w:r w:rsidRPr="005D69A3">
        <w:t xml:space="preserve"> oder gleichwertig</w:t>
      </w:r>
    </w:p>
    <w:p w:rsidR="00EB115F" w:rsidRDefault="00EB115F" w:rsidP="00015575">
      <w:pPr>
        <w:jc w:val="both"/>
      </w:pPr>
    </w:p>
    <w:p w:rsidR="00015575" w:rsidRPr="00E44749" w:rsidRDefault="00EB115F" w:rsidP="00015575">
      <w:pPr>
        <w:jc w:val="both"/>
      </w:pPr>
      <w:r>
        <w:t>Lieferant</w:t>
      </w:r>
      <w:r w:rsidR="00015575" w:rsidRPr="005D69A3">
        <w:t>:</w:t>
      </w:r>
      <w:r>
        <w:tab/>
      </w:r>
      <w:r>
        <w:tab/>
      </w:r>
      <w:r>
        <w:tab/>
      </w:r>
      <w:r w:rsidR="00015575" w:rsidRPr="00FD22E1">
        <w:t>egepla</w:t>
      </w:r>
      <w:r w:rsidR="00015575">
        <w:t>st international GmbH</w:t>
      </w:r>
    </w:p>
    <w:p w:rsidR="00015575" w:rsidRPr="00792B30" w:rsidRDefault="00015575" w:rsidP="00015575">
      <w:pPr>
        <w:autoSpaceDE w:val="0"/>
        <w:autoSpaceDN w:val="0"/>
        <w:adjustRightInd w:val="0"/>
        <w:ind w:left="2124" w:firstLine="708"/>
      </w:pPr>
      <w:r w:rsidRPr="00EB115F">
        <w:t xml:space="preserve">Robert-Bosch-Str. </w:t>
      </w:r>
      <w:r w:rsidRPr="00792B30">
        <w:t>7 D-48268 Greven</w:t>
      </w:r>
    </w:p>
    <w:p w:rsidR="00015575" w:rsidRPr="00792B30" w:rsidRDefault="00015575" w:rsidP="00015575">
      <w:pPr>
        <w:autoSpaceDE w:val="0"/>
        <w:autoSpaceDN w:val="0"/>
        <w:adjustRightInd w:val="0"/>
        <w:ind w:left="2124" w:firstLine="708"/>
      </w:pPr>
      <w:r w:rsidRPr="00792B30">
        <w:t xml:space="preserve">Tel.: +49.2575.9710-0 </w:t>
      </w:r>
    </w:p>
    <w:p w:rsidR="00015575" w:rsidRPr="00792B30" w:rsidRDefault="00015575" w:rsidP="00015575">
      <w:pPr>
        <w:autoSpaceDE w:val="0"/>
        <w:autoSpaceDN w:val="0"/>
        <w:adjustRightInd w:val="0"/>
        <w:ind w:left="2124" w:firstLine="708"/>
      </w:pPr>
      <w:r w:rsidRPr="00792B30">
        <w:t>Fax: +49.2575.9710-110</w:t>
      </w:r>
    </w:p>
    <w:p w:rsidR="00015575" w:rsidRPr="00792B30" w:rsidRDefault="00015575" w:rsidP="00015575">
      <w:pPr>
        <w:autoSpaceDE w:val="0"/>
        <w:autoSpaceDN w:val="0"/>
        <w:adjustRightInd w:val="0"/>
        <w:ind w:left="2124" w:firstLine="708"/>
      </w:pPr>
      <w:proofErr w:type="spellStart"/>
      <w:r w:rsidRPr="00792B30">
        <w:t>e-mail</w:t>
      </w:r>
      <w:proofErr w:type="spellEnd"/>
      <w:r w:rsidRPr="00792B30">
        <w:t xml:space="preserve">: </w:t>
      </w:r>
      <w:hyperlink r:id="rId6" w:history="1">
        <w:r w:rsidRPr="00792B30">
          <w:rPr>
            <w:rStyle w:val="Hyperlink"/>
          </w:rPr>
          <w:t>info@egeplast.de</w:t>
        </w:r>
      </w:hyperlink>
      <w:r w:rsidRPr="00792B30">
        <w:t xml:space="preserve"> </w:t>
      </w:r>
    </w:p>
    <w:p w:rsidR="00015575" w:rsidRPr="00792B30" w:rsidRDefault="00FF6C9F" w:rsidP="00015575">
      <w:pPr>
        <w:autoSpaceDE w:val="0"/>
        <w:autoSpaceDN w:val="0"/>
        <w:adjustRightInd w:val="0"/>
        <w:ind w:left="2124" w:firstLine="708"/>
        <w:rPr>
          <w:rStyle w:val="Hyperlink"/>
        </w:rPr>
      </w:pPr>
      <w:hyperlink r:id="rId7" w:history="1">
        <w:r w:rsidR="00015575" w:rsidRPr="00792B30">
          <w:rPr>
            <w:rStyle w:val="Hyperlink"/>
          </w:rPr>
          <w:t>http://www.egeplast.de</w:t>
        </w:r>
      </w:hyperlink>
    </w:p>
    <w:p w:rsidR="00EB115F" w:rsidRPr="00792B30" w:rsidRDefault="00EB115F" w:rsidP="00015575">
      <w:pPr>
        <w:autoSpaceDE w:val="0"/>
        <w:autoSpaceDN w:val="0"/>
        <w:adjustRightInd w:val="0"/>
        <w:ind w:left="2124" w:firstLine="708"/>
        <w:rPr>
          <w:rStyle w:val="Hyperlink"/>
        </w:rPr>
      </w:pPr>
    </w:p>
    <w:p w:rsidR="0044352F" w:rsidRPr="00D4730B" w:rsidRDefault="0044352F" w:rsidP="0044352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ege200PP</w:t>
      </w:r>
    </w:p>
    <w:p w:rsidR="0044352F" w:rsidRPr="00FD22E1" w:rsidRDefault="00792B30" w:rsidP="0044352F">
      <w:pPr>
        <w:autoSpaceDE w:val="0"/>
        <w:autoSpaceDN w:val="0"/>
        <w:adjustRightInd w:val="0"/>
        <w:jc w:val="both"/>
      </w:pPr>
      <w:r>
        <w:t xml:space="preserve">egeConnect </w:t>
      </w:r>
      <w:r w:rsidR="0044352F">
        <w:t>OD200 konisch aus PP zur Anbindung an PP Hauptrohre</w:t>
      </w:r>
      <w:r w:rsidR="0044352F" w:rsidRPr="00D763B8">
        <w:t xml:space="preserve"> </w:t>
      </w:r>
      <w:r w:rsidR="0044352F">
        <w:t>nach DIN EN 1852 bzw. DIN EN DIN 8077/78 OD 315 – 1200mm, Anbindung mittels</w:t>
      </w:r>
      <w:r w:rsidR="0044352F" w:rsidRPr="00FD22E1">
        <w:t xml:space="preserve"> Heiz</w:t>
      </w:r>
      <w:r w:rsidR="0044352F">
        <w:t>element-Muffenschweißung in Anlehnung an DVS2207</w:t>
      </w:r>
      <w:r w:rsidR="0044352F" w:rsidRPr="00FD22E1">
        <w:t>;</w:t>
      </w:r>
      <w:r w:rsidR="0044352F">
        <w:t xml:space="preserve"> gefertigt aus egeplast egeduct</w:t>
      </w:r>
      <w:r w:rsidR="0044352F" w:rsidRPr="00FD22E1">
        <w:t>®</w:t>
      </w:r>
      <w:r w:rsidR="0044352F">
        <w:t xml:space="preserve"> PP</w:t>
      </w:r>
      <w:r w:rsidR="0044352F" w:rsidRPr="00FD22E1">
        <w:t xml:space="preserve"> Kanalrohr;</w:t>
      </w:r>
      <w:r w:rsidR="0044352F">
        <w:t xml:space="preserve"> </w:t>
      </w:r>
      <w:r w:rsidR="0044352F" w:rsidRPr="00FD22E1">
        <w:t>inspektionsfr</w:t>
      </w:r>
      <w:r w:rsidR="0044352F">
        <w:t>eundlich hell</w:t>
      </w:r>
      <w:r w:rsidR="0044352F" w:rsidRPr="00FD22E1">
        <w:t>.</w:t>
      </w:r>
      <w:r w:rsidR="0044352F">
        <w:t xml:space="preserve"> Homogene, stoffschlüssige Verschweißung in der anzuschließenden kompletten Hauptrohrwandung. Anbindung der KG-Anschlussleitung mittels KG-Überschiebmuffe DN200. </w:t>
      </w:r>
    </w:p>
    <w:p w:rsidR="0044352F" w:rsidRPr="00FD22E1" w:rsidRDefault="0044352F" w:rsidP="0044352F">
      <w:pPr>
        <w:autoSpaceDE w:val="0"/>
        <w:autoSpaceDN w:val="0"/>
        <w:adjustRightInd w:val="0"/>
      </w:pPr>
      <w:r w:rsidRPr="00FD22E1">
        <w:t xml:space="preserve">Die Herstellung </w:t>
      </w:r>
      <w:r>
        <w:t>der Stutzenschweißverbindung erfordert das entsprechende Einbauwerkzeug</w:t>
      </w:r>
      <w:r w:rsidRPr="00FD22E1">
        <w:t xml:space="preserve">. </w:t>
      </w:r>
    </w:p>
    <w:p w:rsidR="0044352F" w:rsidRDefault="0044352F" w:rsidP="0044352F">
      <w:pPr>
        <w:autoSpaceDE w:val="0"/>
        <w:autoSpaceDN w:val="0"/>
        <w:adjustRightInd w:val="0"/>
      </w:pPr>
    </w:p>
    <w:p w:rsidR="0044352F" w:rsidRDefault="0044352F" w:rsidP="0044352F">
      <w:pPr>
        <w:autoSpaceDE w:val="0"/>
        <w:autoSpaceDN w:val="0"/>
        <w:adjustRightInd w:val="0"/>
      </w:pPr>
      <w:r>
        <w:t>Hauptrohr:</w:t>
      </w:r>
      <w:r>
        <w:tab/>
      </w:r>
      <w:r>
        <w:tab/>
      </w:r>
      <w:r>
        <w:tab/>
        <w:t>DA… … mm SDR …</w:t>
      </w:r>
    </w:p>
    <w:p w:rsidR="0044352F" w:rsidRDefault="0044352F" w:rsidP="0044352F">
      <w:pPr>
        <w:autoSpaceDE w:val="0"/>
        <w:autoSpaceDN w:val="0"/>
        <w:adjustRightInd w:val="0"/>
      </w:pPr>
      <w:r>
        <w:t>Anschlussleitung:</w:t>
      </w:r>
      <w:r>
        <w:tab/>
      </w:r>
      <w:r>
        <w:tab/>
        <w:t>DN/OD200 egeduct</w:t>
      </w:r>
      <w:r w:rsidRPr="00FD22E1">
        <w:t>®</w:t>
      </w:r>
      <w:r>
        <w:t xml:space="preserve"> PP</w:t>
      </w:r>
      <w:r w:rsidRPr="00FD22E1">
        <w:t xml:space="preserve"> Kanalrohr</w:t>
      </w:r>
    </w:p>
    <w:p w:rsidR="0044352F" w:rsidRPr="005D69A3" w:rsidRDefault="0044352F" w:rsidP="0044352F">
      <w:pPr>
        <w:autoSpaceDE w:val="0"/>
        <w:autoSpaceDN w:val="0"/>
        <w:adjustRightInd w:val="0"/>
      </w:pPr>
    </w:p>
    <w:p w:rsidR="0044352F" w:rsidRDefault="0044352F" w:rsidP="0044352F">
      <w:pPr>
        <w:autoSpaceDE w:val="0"/>
        <w:autoSpaceDN w:val="0"/>
        <w:adjustRightInd w:val="0"/>
      </w:pPr>
      <w:r w:rsidRPr="005D69A3">
        <w:t xml:space="preserve">Fabrikat: </w:t>
      </w:r>
      <w:r>
        <w:tab/>
      </w:r>
      <w:r>
        <w:tab/>
      </w:r>
      <w:r>
        <w:tab/>
        <w:t>egeplast egeConnect ege200PP</w:t>
      </w:r>
      <w:r w:rsidRPr="005D69A3">
        <w:t xml:space="preserve"> oder gleichwertig</w:t>
      </w:r>
    </w:p>
    <w:p w:rsidR="0044352F" w:rsidRDefault="0044352F" w:rsidP="0044352F">
      <w:pPr>
        <w:jc w:val="both"/>
      </w:pPr>
    </w:p>
    <w:p w:rsidR="0044352F" w:rsidRPr="00E44749" w:rsidRDefault="0044352F" w:rsidP="0044352F">
      <w:pPr>
        <w:jc w:val="both"/>
      </w:pPr>
      <w:r>
        <w:t>Lieferant</w:t>
      </w:r>
      <w:r w:rsidRPr="005D69A3">
        <w:t>:</w:t>
      </w:r>
      <w:r>
        <w:tab/>
      </w:r>
      <w:r>
        <w:tab/>
      </w:r>
      <w:r>
        <w:tab/>
      </w:r>
      <w:r w:rsidRPr="00FD22E1">
        <w:t>egepla</w:t>
      </w:r>
      <w:r>
        <w:t>st international GmbH</w:t>
      </w:r>
    </w:p>
    <w:p w:rsidR="0044352F" w:rsidRPr="00EB115F" w:rsidRDefault="0044352F" w:rsidP="0044352F">
      <w:pPr>
        <w:autoSpaceDE w:val="0"/>
        <w:autoSpaceDN w:val="0"/>
        <w:adjustRightInd w:val="0"/>
        <w:ind w:left="2124" w:firstLine="708"/>
      </w:pPr>
      <w:r w:rsidRPr="00EB115F">
        <w:t>Robert-Bosch-Str. 7 D-48268 Greven</w:t>
      </w:r>
    </w:p>
    <w:p w:rsidR="0044352F" w:rsidRPr="00EB115F" w:rsidRDefault="0044352F" w:rsidP="0044352F">
      <w:pPr>
        <w:autoSpaceDE w:val="0"/>
        <w:autoSpaceDN w:val="0"/>
        <w:adjustRightInd w:val="0"/>
        <w:ind w:left="2124" w:firstLine="708"/>
      </w:pPr>
      <w:r w:rsidRPr="00EB115F">
        <w:t xml:space="preserve">Tel.: +49.2575.9710-0 </w:t>
      </w:r>
    </w:p>
    <w:p w:rsidR="0044352F" w:rsidRPr="00EB115F" w:rsidRDefault="0044352F" w:rsidP="0044352F">
      <w:pPr>
        <w:autoSpaceDE w:val="0"/>
        <w:autoSpaceDN w:val="0"/>
        <w:adjustRightInd w:val="0"/>
        <w:ind w:left="2124" w:firstLine="708"/>
      </w:pPr>
      <w:r w:rsidRPr="00EB115F">
        <w:t>Fax: +49.2575.9710-110</w:t>
      </w:r>
    </w:p>
    <w:p w:rsidR="0044352F" w:rsidRPr="00FD6445" w:rsidRDefault="0044352F" w:rsidP="0044352F">
      <w:pPr>
        <w:autoSpaceDE w:val="0"/>
        <w:autoSpaceDN w:val="0"/>
        <w:adjustRightInd w:val="0"/>
        <w:ind w:left="2124" w:firstLine="708"/>
      </w:pPr>
      <w:proofErr w:type="spellStart"/>
      <w:r w:rsidRPr="00EB115F">
        <w:t>e-mail</w:t>
      </w:r>
      <w:proofErr w:type="spellEnd"/>
      <w:r w:rsidRPr="00EB115F">
        <w:t xml:space="preserve">: </w:t>
      </w:r>
      <w:hyperlink r:id="rId8" w:history="1">
        <w:r w:rsidRPr="00FD6445">
          <w:rPr>
            <w:rStyle w:val="Hyperlink"/>
          </w:rPr>
          <w:t>info@egeplast.de</w:t>
        </w:r>
      </w:hyperlink>
      <w:r w:rsidRPr="00FD6445">
        <w:t xml:space="preserve"> </w:t>
      </w:r>
    </w:p>
    <w:p w:rsidR="0044352F" w:rsidRDefault="00FF6C9F" w:rsidP="0044352F">
      <w:pPr>
        <w:autoSpaceDE w:val="0"/>
        <w:autoSpaceDN w:val="0"/>
        <w:adjustRightInd w:val="0"/>
        <w:ind w:left="2124" w:firstLine="708"/>
        <w:rPr>
          <w:rStyle w:val="Hyperlink"/>
        </w:rPr>
      </w:pPr>
      <w:hyperlink r:id="rId9" w:history="1">
        <w:r w:rsidR="0044352F" w:rsidRPr="00FD6445">
          <w:rPr>
            <w:rStyle w:val="Hyperlink"/>
          </w:rPr>
          <w:t>http://www.egeplast.de</w:t>
        </w:r>
      </w:hyperlink>
    </w:p>
    <w:p w:rsidR="00EB115F" w:rsidRDefault="00EB115F" w:rsidP="0044352F">
      <w:pPr>
        <w:autoSpaceDE w:val="0"/>
        <w:autoSpaceDN w:val="0"/>
        <w:adjustRightInd w:val="0"/>
        <w:rPr>
          <w:rStyle w:val="Hyperlink"/>
        </w:rPr>
      </w:pPr>
    </w:p>
    <w:p w:rsidR="00EB115F" w:rsidRDefault="00EB115F" w:rsidP="00015575">
      <w:pPr>
        <w:autoSpaceDE w:val="0"/>
        <w:autoSpaceDN w:val="0"/>
        <w:adjustRightInd w:val="0"/>
        <w:ind w:left="2124" w:firstLine="708"/>
        <w:rPr>
          <w:rStyle w:val="Hyperlink"/>
        </w:rPr>
      </w:pPr>
    </w:p>
    <w:sectPr w:rsidR="00EB115F" w:rsidSect="001E2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4B5B"/>
    <w:multiLevelType w:val="multilevel"/>
    <w:tmpl w:val="57A6D4AE"/>
    <w:lvl w:ilvl="0">
      <w:start w:val="1"/>
      <w:numFmt w:val="decimal"/>
      <w:lvlText w:val="%1"/>
      <w:lvlJc w:val="left"/>
      <w:pPr>
        <w:tabs>
          <w:tab w:val="num" w:pos="1558"/>
        </w:tabs>
        <w:ind w:left="1558" w:hanging="1416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57"/>
    <w:rsid w:val="00015575"/>
    <w:rsid w:val="000168EC"/>
    <w:rsid w:val="00052185"/>
    <w:rsid w:val="000C7323"/>
    <w:rsid w:val="00117D16"/>
    <w:rsid w:val="00167B33"/>
    <w:rsid w:val="001757B9"/>
    <w:rsid w:val="001A730B"/>
    <w:rsid w:val="001D1B8A"/>
    <w:rsid w:val="001F1FDF"/>
    <w:rsid w:val="001F4274"/>
    <w:rsid w:val="002057A4"/>
    <w:rsid w:val="002178D2"/>
    <w:rsid w:val="00236BEF"/>
    <w:rsid w:val="002A4302"/>
    <w:rsid w:val="00304429"/>
    <w:rsid w:val="003542C2"/>
    <w:rsid w:val="003E5D56"/>
    <w:rsid w:val="00407106"/>
    <w:rsid w:val="0041472F"/>
    <w:rsid w:val="004232A2"/>
    <w:rsid w:val="0044352F"/>
    <w:rsid w:val="004441CB"/>
    <w:rsid w:val="00472159"/>
    <w:rsid w:val="004D1F39"/>
    <w:rsid w:val="005D69A3"/>
    <w:rsid w:val="00695257"/>
    <w:rsid w:val="00792B30"/>
    <w:rsid w:val="007B2251"/>
    <w:rsid w:val="007B3AC4"/>
    <w:rsid w:val="00863CE6"/>
    <w:rsid w:val="008D663D"/>
    <w:rsid w:val="008E5570"/>
    <w:rsid w:val="00AF1420"/>
    <w:rsid w:val="00B668D4"/>
    <w:rsid w:val="00C12ADB"/>
    <w:rsid w:val="00C50303"/>
    <w:rsid w:val="00C647F9"/>
    <w:rsid w:val="00CA0799"/>
    <w:rsid w:val="00CF1DEA"/>
    <w:rsid w:val="00D32C4A"/>
    <w:rsid w:val="00D37C8A"/>
    <w:rsid w:val="00D4730B"/>
    <w:rsid w:val="00D6444E"/>
    <w:rsid w:val="00D763B8"/>
    <w:rsid w:val="00DA5AB4"/>
    <w:rsid w:val="00E44749"/>
    <w:rsid w:val="00E977FB"/>
    <w:rsid w:val="00EB115F"/>
    <w:rsid w:val="00EB6627"/>
    <w:rsid w:val="00ED1FAF"/>
    <w:rsid w:val="00EE5845"/>
    <w:rsid w:val="00F3727F"/>
    <w:rsid w:val="00F81CD6"/>
    <w:rsid w:val="00FA1DE7"/>
    <w:rsid w:val="00FD6445"/>
    <w:rsid w:val="00FE42BE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25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6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25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6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geplast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plas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geplast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geplas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Konert Jörg</dc:creator>
  <cp:lastModifiedBy>Franke, Jan</cp:lastModifiedBy>
  <cp:revision>4</cp:revision>
  <dcterms:created xsi:type="dcterms:W3CDTF">2014-06-24T11:53:00Z</dcterms:created>
  <dcterms:modified xsi:type="dcterms:W3CDTF">2014-06-24T11:58:00Z</dcterms:modified>
</cp:coreProperties>
</file>