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44BA7" w14:textId="77777777" w:rsidR="000F1F30" w:rsidRPr="002355A0" w:rsidRDefault="000F1F30" w:rsidP="000F1F30">
      <w:pPr>
        <w:jc w:val="both"/>
        <w:rPr>
          <w:b/>
          <w:bCs/>
          <w:lang w:val="en-US"/>
        </w:rPr>
      </w:pPr>
      <w:r w:rsidRPr="002355A0">
        <w:rPr>
          <w:b/>
          <w:bCs/>
          <w:lang w:val="en-US"/>
        </w:rPr>
        <w:t>RFP form</w:t>
      </w:r>
    </w:p>
    <w:p w14:paraId="6987396E" w14:textId="77777777" w:rsidR="000F1F30" w:rsidRPr="002355A0" w:rsidRDefault="000F1F30" w:rsidP="000F1F30">
      <w:pPr>
        <w:jc w:val="both"/>
        <w:rPr>
          <w:b/>
          <w:bCs/>
          <w:sz w:val="20"/>
          <w:szCs w:val="20"/>
          <w:lang w:val="en-US"/>
        </w:rPr>
      </w:pPr>
      <w:proofErr w:type="spellStart"/>
      <w:r w:rsidRPr="002355A0">
        <w:rPr>
          <w:b/>
          <w:bCs/>
          <w:sz w:val="20"/>
          <w:szCs w:val="20"/>
          <w:lang w:val="en-US"/>
        </w:rPr>
        <w:t>egeplast</w:t>
      </w:r>
      <w:proofErr w:type="spellEnd"/>
      <w:r w:rsidRPr="002355A0">
        <w:rPr>
          <w:b/>
          <w:bCs/>
          <w:sz w:val="20"/>
          <w:szCs w:val="20"/>
          <w:lang w:val="en-US"/>
        </w:rPr>
        <w:t xml:space="preserve"> Barrier Pipe SLA® f</w:t>
      </w:r>
      <w:r>
        <w:rPr>
          <w:b/>
          <w:bCs/>
          <w:sz w:val="20"/>
          <w:szCs w:val="20"/>
          <w:lang w:val="en-US"/>
        </w:rPr>
        <w:t>or Drinking Water</w:t>
      </w:r>
    </w:p>
    <w:p w14:paraId="03B32328" w14:textId="77777777" w:rsidR="000F1F30" w:rsidRPr="003A0C11" w:rsidRDefault="000F1F30" w:rsidP="000F1F30">
      <w:pPr>
        <w:jc w:val="both"/>
        <w:rPr>
          <w:sz w:val="20"/>
          <w:szCs w:val="20"/>
          <w:lang w:val="en-US"/>
        </w:rPr>
      </w:pPr>
      <w:r w:rsidRPr="003A0C11">
        <w:rPr>
          <w:sz w:val="20"/>
          <w:szCs w:val="20"/>
          <w:lang w:val="en-US"/>
        </w:rPr>
        <w:t xml:space="preserve">Drinking water pressure pipe in accordance with DIN 8074/8075, DIN EN 12201, made of PE 100 RC acc. to PAS 1075, with the highest resistance to slow crack growth; pipe </w:t>
      </w:r>
      <w:proofErr w:type="spellStart"/>
      <w:r w:rsidRPr="003A0C11">
        <w:rPr>
          <w:sz w:val="20"/>
          <w:szCs w:val="20"/>
          <w:lang w:val="en-US"/>
        </w:rPr>
        <w:t>colour</w:t>
      </w:r>
      <w:proofErr w:type="spellEnd"/>
      <w:r w:rsidRPr="003A0C11">
        <w:rPr>
          <w:sz w:val="20"/>
          <w:szCs w:val="20"/>
          <w:lang w:val="en-US"/>
        </w:rPr>
        <w:t xml:space="preserve"> black; verified in accordance with DIN 8075 and DVGW GW 335 Part A2, with a continuously extruded protective coating made of polyolefin (signal blue akin to RAL 5005), with yellow-green stripes akin to RAL 6018.</w:t>
      </w:r>
    </w:p>
    <w:p w14:paraId="0A58621E" w14:textId="77777777" w:rsidR="000F1F30" w:rsidRPr="003A0C11" w:rsidRDefault="000F1F30" w:rsidP="000F1F30">
      <w:pPr>
        <w:jc w:val="both"/>
        <w:rPr>
          <w:sz w:val="20"/>
          <w:szCs w:val="20"/>
          <w:lang w:val="en-US"/>
        </w:rPr>
      </w:pPr>
      <w:r w:rsidRPr="003A0C11">
        <w:rPr>
          <w:sz w:val="20"/>
          <w:szCs w:val="20"/>
          <w:lang w:val="en-US"/>
        </w:rPr>
        <w:t xml:space="preserve">A metallic permeation barrier is an integral part of the system. </w:t>
      </w:r>
    </w:p>
    <w:p w14:paraId="7BB8CF4B" w14:textId="77777777" w:rsidR="000F1F30" w:rsidRPr="003A0C11" w:rsidRDefault="000F1F30" w:rsidP="000F1F30">
      <w:pPr>
        <w:jc w:val="both"/>
        <w:rPr>
          <w:sz w:val="20"/>
          <w:szCs w:val="20"/>
          <w:lang w:val="en-US"/>
        </w:rPr>
      </w:pPr>
      <w:r w:rsidRPr="003A0C11">
        <w:rPr>
          <w:sz w:val="20"/>
          <w:szCs w:val="20"/>
          <w:lang w:val="en-US"/>
        </w:rPr>
        <w:t>An approval for the medium drinking water is existent. The requirements laid down in the KIWA assessment guideline BRL-K17101 "PE pipe systems with aluminum barrier layer for the transport of drinking water" are fulfilled and the product properties are certified according to this guideline.</w:t>
      </w:r>
    </w:p>
    <w:p w14:paraId="7BF56B80" w14:textId="77777777" w:rsidR="000F1F30" w:rsidRPr="003A0C11" w:rsidRDefault="000F1F30" w:rsidP="000F1F30">
      <w:pPr>
        <w:jc w:val="both"/>
        <w:rPr>
          <w:sz w:val="20"/>
          <w:szCs w:val="20"/>
          <w:lang w:val="en-US"/>
        </w:rPr>
      </w:pPr>
      <w:r w:rsidRPr="003A0C11">
        <w:rPr>
          <w:sz w:val="20"/>
          <w:szCs w:val="20"/>
          <w:lang w:val="en-US"/>
        </w:rPr>
        <w:t xml:space="preserve">Piping construction according to PAS 1075 Type 3, pipe with dimensions according to DIN 8074 with an external protective layer. </w:t>
      </w:r>
    </w:p>
    <w:p w14:paraId="112A0610" w14:textId="77777777" w:rsidR="000F1F30" w:rsidRDefault="000F1F30" w:rsidP="000F1F30">
      <w:pPr>
        <w:jc w:val="both"/>
        <w:rPr>
          <w:sz w:val="20"/>
          <w:szCs w:val="20"/>
          <w:lang w:val="en-US"/>
        </w:rPr>
      </w:pPr>
      <w:r w:rsidRPr="003A0C11">
        <w:rPr>
          <w:sz w:val="20"/>
          <w:szCs w:val="20"/>
          <w:lang w:val="en-US"/>
        </w:rPr>
        <w:t>The monitoring and certification of constant material quality as well as the regular component testing acc. to PAS 1075 is carried out by an independent testing and inspection institute which is accredited by the “</w:t>
      </w:r>
      <w:proofErr w:type="spellStart"/>
      <w:r w:rsidRPr="003A0C11">
        <w:rPr>
          <w:sz w:val="20"/>
          <w:szCs w:val="20"/>
          <w:lang w:val="en-US"/>
        </w:rPr>
        <w:t>Deutsches</w:t>
      </w:r>
      <w:proofErr w:type="spellEnd"/>
      <w:r w:rsidRPr="003A0C11">
        <w:rPr>
          <w:sz w:val="20"/>
          <w:szCs w:val="20"/>
          <w:lang w:val="en-US"/>
        </w:rPr>
        <w:t xml:space="preserve"> </w:t>
      </w:r>
      <w:proofErr w:type="spellStart"/>
      <w:r w:rsidRPr="003A0C11">
        <w:rPr>
          <w:sz w:val="20"/>
          <w:szCs w:val="20"/>
          <w:lang w:val="en-US"/>
        </w:rPr>
        <w:t>Institut</w:t>
      </w:r>
      <w:proofErr w:type="spellEnd"/>
      <w:r w:rsidRPr="003A0C11">
        <w:rPr>
          <w:sz w:val="20"/>
          <w:szCs w:val="20"/>
          <w:lang w:val="en-US"/>
        </w:rPr>
        <w:t xml:space="preserve"> für </w:t>
      </w:r>
      <w:proofErr w:type="spellStart"/>
      <w:r w:rsidRPr="003A0C11">
        <w:rPr>
          <w:sz w:val="20"/>
          <w:szCs w:val="20"/>
          <w:lang w:val="en-US"/>
        </w:rPr>
        <w:t>Bautechnik</w:t>
      </w:r>
      <w:proofErr w:type="spellEnd"/>
      <w:r w:rsidRPr="003A0C11">
        <w:rPr>
          <w:sz w:val="20"/>
          <w:szCs w:val="20"/>
          <w:lang w:val="en-US"/>
        </w:rPr>
        <w:t xml:space="preserve">” DIBT (German approval body for construction products </w:t>
      </w:r>
      <w:proofErr w:type="gramStart"/>
      <w:r w:rsidRPr="003A0C11">
        <w:rPr>
          <w:sz w:val="20"/>
          <w:szCs w:val="20"/>
          <w:lang w:val="en-US"/>
        </w:rPr>
        <w:t>an</w:t>
      </w:r>
      <w:proofErr w:type="gramEnd"/>
      <w:r w:rsidRPr="003A0C11">
        <w:rPr>
          <w:sz w:val="20"/>
          <w:szCs w:val="20"/>
          <w:lang w:val="en-US"/>
        </w:rPr>
        <w:t xml:space="preserve"> types of construction), Berlin.</w:t>
      </w:r>
    </w:p>
    <w:p w14:paraId="14375155" w14:textId="77777777" w:rsidR="000F1F30" w:rsidRPr="003A0C11" w:rsidRDefault="000F1F30" w:rsidP="000F1F30">
      <w:pPr>
        <w:jc w:val="both"/>
        <w:rPr>
          <w:sz w:val="20"/>
          <w:szCs w:val="20"/>
          <w:lang w:val="en-US"/>
        </w:rPr>
      </w:pPr>
      <w:r w:rsidRPr="003A0C11">
        <w:rPr>
          <w:sz w:val="20"/>
          <w:szCs w:val="20"/>
          <w:lang w:val="en-US"/>
        </w:rPr>
        <w:t>Pipe manufacturer certified acc. to DIN EN ISO 9001 (quality management), DIN EN ISO 14001 (environmental management) as well as DIN EN ISO 50001 (energy management).</w:t>
      </w:r>
    </w:p>
    <w:p w14:paraId="2937E23A" w14:textId="77777777" w:rsidR="000F1F30" w:rsidRDefault="000F1F30" w:rsidP="000F1F30">
      <w:pPr>
        <w:jc w:val="both"/>
        <w:rPr>
          <w:sz w:val="20"/>
          <w:szCs w:val="20"/>
          <w:lang w:val="en-US"/>
        </w:rPr>
      </w:pPr>
      <w:r w:rsidRPr="003A0C11">
        <w:rPr>
          <w:sz w:val="20"/>
          <w:szCs w:val="20"/>
          <w:lang w:val="en-US"/>
        </w:rPr>
        <w:t xml:space="preserve">All necessary pipeline joints created by means of either electrofusion welding or </w:t>
      </w:r>
      <w:proofErr w:type="gramStart"/>
      <w:r w:rsidRPr="003A0C11">
        <w:rPr>
          <w:sz w:val="20"/>
          <w:szCs w:val="20"/>
          <w:lang w:val="en-US"/>
        </w:rPr>
        <w:t>butt</w:t>
      </w:r>
      <w:proofErr w:type="gramEnd"/>
      <w:r w:rsidRPr="003A0C11">
        <w:rPr>
          <w:sz w:val="20"/>
          <w:szCs w:val="20"/>
          <w:lang w:val="en-US"/>
        </w:rPr>
        <w:t xml:space="preserve"> fusion welding are to be made according to the requirements of the applicable DVS technical guidelines. The joints are to be performed according to the pipe manufacturer’s current technical manual. The piping is to be stored and transported on the building site in compliance with the KRV guidelines.</w:t>
      </w:r>
    </w:p>
    <w:p w14:paraId="5FEE9553" w14:textId="77777777" w:rsidR="000F1F30" w:rsidRPr="00B209E7" w:rsidRDefault="000F1F30" w:rsidP="000F1F30">
      <w:pPr>
        <w:rPr>
          <w:sz w:val="20"/>
          <w:szCs w:val="20"/>
          <w:lang w:val="en-US"/>
        </w:rPr>
      </w:pPr>
      <w:r w:rsidRPr="00B209E7">
        <w:rPr>
          <w:b/>
          <w:bCs/>
          <w:sz w:val="20"/>
          <w:szCs w:val="20"/>
          <w:lang w:val="en-US"/>
        </w:rPr>
        <w:t>Product:</w:t>
      </w:r>
      <w:r w:rsidRPr="00B209E7">
        <w:rPr>
          <w:sz w:val="20"/>
          <w:szCs w:val="20"/>
          <w:lang w:val="en-US"/>
        </w:rPr>
        <w:br/>
      </w:r>
      <w:proofErr w:type="spellStart"/>
      <w:r w:rsidRPr="00B209E7">
        <w:rPr>
          <w:sz w:val="20"/>
          <w:szCs w:val="20"/>
          <w:lang w:val="en-US"/>
        </w:rPr>
        <w:t>egeplast</w:t>
      </w:r>
      <w:proofErr w:type="spellEnd"/>
      <w:r w:rsidRPr="00B209E7">
        <w:rPr>
          <w:sz w:val="20"/>
          <w:szCs w:val="20"/>
          <w:lang w:val="en-US"/>
        </w:rPr>
        <w:t xml:space="preserve"> Barrier Pipe SLA® for drinking water</w:t>
      </w:r>
      <w:r>
        <w:rPr>
          <w:sz w:val="20"/>
          <w:szCs w:val="20"/>
          <w:lang w:val="en-US"/>
        </w:rPr>
        <w:t xml:space="preserve"> </w:t>
      </w:r>
      <w:r w:rsidRPr="00B209E7">
        <w:rPr>
          <w:sz w:val="20"/>
          <w:szCs w:val="20"/>
          <w:lang w:val="en-US"/>
        </w:rPr>
        <w:t>made of PE 100-RC or equivalent</w:t>
      </w:r>
    </w:p>
    <w:p w14:paraId="5EE36B37" w14:textId="77777777" w:rsidR="000F1F30" w:rsidRPr="00E615D5" w:rsidRDefault="000F1F30" w:rsidP="000F1F30">
      <w:pPr>
        <w:rPr>
          <w:sz w:val="20"/>
          <w:szCs w:val="20"/>
          <w:lang w:val="en-GB"/>
        </w:rPr>
      </w:pPr>
      <w:r w:rsidRPr="00E615D5">
        <w:rPr>
          <w:b/>
          <w:bCs/>
          <w:sz w:val="20"/>
          <w:szCs w:val="20"/>
          <w:lang w:val="en-GB"/>
        </w:rPr>
        <w:t>Manufacturer:</w:t>
      </w:r>
      <w:r w:rsidRPr="00E615D5">
        <w:rPr>
          <w:sz w:val="20"/>
          <w:szCs w:val="20"/>
          <w:lang w:val="en-GB"/>
        </w:rPr>
        <w:br/>
      </w:r>
      <w:proofErr w:type="spellStart"/>
      <w:r w:rsidRPr="00E615D5">
        <w:rPr>
          <w:sz w:val="20"/>
          <w:szCs w:val="20"/>
          <w:lang w:val="en-GB"/>
        </w:rPr>
        <w:t>egeplast</w:t>
      </w:r>
      <w:proofErr w:type="spellEnd"/>
      <w:r w:rsidRPr="00E615D5">
        <w:rPr>
          <w:sz w:val="20"/>
          <w:szCs w:val="20"/>
          <w:lang w:val="en-GB"/>
        </w:rPr>
        <w:t xml:space="preserve"> international GmbH</w:t>
      </w:r>
      <w:r w:rsidRPr="00E615D5">
        <w:rPr>
          <w:sz w:val="20"/>
          <w:szCs w:val="20"/>
          <w:lang w:val="en-GB"/>
        </w:rPr>
        <w:br/>
        <w:t>Robert-Bosch-Str. 7</w:t>
      </w:r>
      <w:r w:rsidRPr="00E615D5">
        <w:rPr>
          <w:sz w:val="20"/>
          <w:szCs w:val="20"/>
          <w:lang w:val="en-GB"/>
        </w:rPr>
        <w:br/>
        <w:t>D-48268 Greven</w:t>
      </w:r>
      <w:r w:rsidRPr="00E615D5">
        <w:rPr>
          <w:sz w:val="20"/>
          <w:szCs w:val="20"/>
          <w:lang w:val="en-GB"/>
        </w:rPr>
        <w:br/>
        <w:t>Tel.: +49 2575 9710-0</w:t>
      </w:r>
      <w:r w:rsidRPr="00E615D5">
        <w:rPr>
          <w:sz w:val="20"/>
          <w:szCs w:val="20"/>
          <w:lang w:val="en-GB"/>
        </w:rPr>
        <w:br/>
        <w:t>E-Mail: info@egeplast.de</w:t>
      </w:r>
      <w:r w:rsidRPr="00E615D5">
        <w:rPr>
          <w:sz w:val="20"/>
          <w:szCs w:val="20"/>
          <w:lang w:val="en-GB"/>
        </w:rPr>
        <w:br/>
        <w:t xml:space="preserve">Website: </w:t>
      </w:r>
      <w:hyperlink r:id="rId6" w:tgtFrame="_new" w:history="1">
        <w:r w:rsidRPr="00E615D5">
          <w:rPr>
            <w:rStyle w:val="Hyperlink"/>
            <w:sz w:val="20"/>
            <w:szCs w:val="20"/>
            <w:lang w:val="en-GB"/>
          </w:rPr>
          <w:t>www.egeplast.de</w:t>
        </w:r>
      </w:hyperlink>
    </w:p>
    <w:p w14:paraId="5595038E" w14:textId="77777777" w:rsidR="000F1F30" w:rsidRPr="004B1A3E" w:rsidRDefault="000F1F30" w:rsidP="000F1F30">
      <w:pPr>
        <w:rPr>
          <w:sz w:val="20"/>
          <w:szCs w:val="20"/>
          <w:lang w:val="en-US"/>
        </w:rPr>
      </w:pPr>
      <w:r w:rsidRPr="004B1A3E">
        <w:rPr>
          <w:b/>
          <w:bCs/>
          <w:sz w:val="20"/>
          <w:szCs w:val="20"/>
          <w:lang w:val="en-US"/>
        </w:rPr>
        <w:t>Specification of services:</w:t>
      </w:r>
      <w:r w:rsidRPr="004B1A3E">
        <w:rPr>
          <w:sz w:val="20"/>
          <w:szCs w:val="20"/>
          <w:lang w:val="en-US"/>
        </w:rPr>
        <w:br/>
      </w:r>
      <w:proofErr w:type="spellStart"/>
      <w:r w:rsidRPr="004B1A3E">
        <w:rPr>
          <w:sz w:val="20"/>
          <w:szCs w:val="20"/>
          <w:lang w:val="en-US"/>
        </w:rPr>
        <w:t>egeplast</w:t>
      </w:r>
      <w:proofErr w:type="spellEnd"/>
      <w:r w:rsidRPr="004B1A3E">
        <w:rPr>
          <w:sz w:val="20"/>
          <w:szCs w:val="20"/>
          <w:lang w:val="en-US"/>
        </w:rPr>
        <w:t xml:space="preserve"> Barrier Pipe SLA® for drinking water made of PE 100-RC with dimensions: ________mm, SDR _____</w:t>
      </w:r>
      <w:r>
        <w:rPr>
          <w:sz w:val="20"/>
          <w:szCs w:val="20"/>
          <w:lang w:val="en-US"/>
        </w:rPr>
        <w:br/>
      </w:r>
      <w:r w:rsidRPr="004B1A3E">
        <w:rPr>
          <w:sz w:val="20"/>
          <w:szCs w:val="20"/>
          <w:lang w:val="en-US"/>
        </w:rPr>
        <w:t>delivered as straight lengths of 6 / 12 m</w:t>
      </w:r>
      <w:r>
        <w:rPr>
          <w:sz w:val="20"/>
          <w:szCs w:val="20"/>
          <w:lang w:val="en-US"/>
        </w:rPr>
        <w:br/>
      </w:r>
      <w:r w:rsidRPr="004B1A3E">
        <w:rPr>
          <w:sz w:val="20"/>
          <w:szCs w:val="20"/>
          <w:lang w:val="en-US"/>
        </w:rPr>
        <w:t>delivered as bundled coils in lengths_____ of m</w:t>
      </w:r>
    </w:p>
    <w:p w14:paraId="50B651FA" w14:textId="77777777" w:rsidR="000F1F30" w:rsidRPr="00E615D5" w:rsidRDefault="000F1F30" w:rsidP="000F1F30">
      <w:pPr>
        <w:rPr>
          <w:sz w:val="20"/>
          <w:szCs w:val="20"/>
          <w:lang w:val="en-GB"/>
        </w:rPr>
      </w:pPr>
      <w:r w:rsidRPr="004B1A3E">
        <w:rPr>
          <w:sz w:val="20"/>
          <w:szCs w:val="20"/>
          <w:lang w:val="en-US"/>
        </w:rPr>
        <w:t xml:space="preserve">Deliver_______ running </w:t>
      </w:r>
      <w:proofErr w:type="spellStart"/>
      <w:r w:rsidRPr="004B1A3E">
        <w:rPr>
          <w:sz w:val="20"/>
          <w:szCs w:val="20"/>
          <w:lang w:val="en-US"/>
        </w:rPr>
        <w:t>metres</w:t>
      </w:r>
      <w:proofErr w:type="spellEnd"/>
      <w:r w:rsidRPr="004B1A3E">
        <w:rPr>
          <w:sz w:val="20"/>
          <w:szCs w:val="20"/>
          <w:lang w:val="en-US"/>
        </w:rPr>
        <w:t xml:space="preserve"> and install professionally according to DIN and appropriate installation </w:t>
      </w:r>
      <w:proofErr w:type="gramStart"/>
      <w:r w:rsidRPr="004B1A3E">
        <w:rPr>
          <w:sz w:val="20"/>
          <w:szCs w:val="20"/>
          <w:lang w:val="en-US"/>
        </w:rPr>
        <w:t>guidelines</w:t>
      </w:r>
      <w:proofErr w:type="gramEnd"/>
      <w:r w:rsidRPr="004B1A3E">
        <w:rPr>
          <w:sz w:val="20"/>
          <w:szCs w:val="20"/>
          <w:lang w:val="en-US"/>
        </w:rPr>
        <w:t xml:space="preserve"> as drinking water </w:t>
      </w:r>
      <w:proofErr w:type="gramStart"/>
      <w:r w:rsidRPr="004B1A3E">
        <w:rPr>
          <w:sz w:val="20"/>
          <w:szCs w:val="20"/>
          <w:lang w:val="en-US"/>
        </w:rPr>
        <w:t>pipe:_</w:t>
      </w:r>
      <w:proofErr w:type="gramEnd"/>
      <w:r w:rsidRPr="004B1A3E">
        <w:rPr>
          <w:sz w:val="20"/>
          <w:szCs w:val="20"/>
          <w:lang w:val="en-US"/>
        </w:rPr>
        <w:t xml:space="preserve">_____________ € / running </w:t>
      </w:r>
      <w:proofErr w:type="spellStart"/>
      <w:r w:rsidRPr="004B1A3E">
        <w:rPr>
          <w:sz w:val="20"/>
          <w:szCs w:val="20"/>
          <w:lang w:val="en-US"/>
        </w:rPr>
        <w:t>metre</w:t>
      </w:r>
      <w:proofErr w:type="spellEnd"/>
    </w:p>
    <w:p w14:paraId="7D73B32A" w14:textId="77777777" w:rsidR="000F1F30" w:rsidRDefault="00E53C3A" w:rsidP="000F1F30">
      <w:pPr>
        <w:rPr>
          <w:b/>
          <w:bCs/>
          <w:sz w:val="20"/>
          <w:szCs w:val="20"/>
        </w:rPr>
      </w:pPr>
      <w:r>
        <w:rPr>
          <w:b/>
          <w:bCs/>
          <w:sz w:val="20"/>
          <w:szCs w:val="20"/>
        </w:rPr>
        <w:pict w14:anchorId="57091729">
          <v:rect id="_x0000_i1025" style="width:0;height:1.5pt" o:hralign="center" o:hrstd="t" o:hr="t" fillcolor="#a0a0a0" stroked="f"/>
        </w:pict>
      </w:r>
    </w:p>
    <w:p w14:paraId="5AAD602C" w14:textId="77777777" w:rsidR="000F1F30" w:rsidRDefault="000F1F30" w:rsidP="000F1F30">
      <w:pPr>
        <w:rPr>
          <w:b/>
          <w:bCs/>
          <w:sz w:val="20"/>
          <w:szCs w:val="20"/>
        </w:rPr>
      </w:pPr>
    </w:p>
    <w:p w14:paraId="2BB3CAC0" w14:textId="77777777" w:rsidR="00854E8E" w:rsidRDefault="00854E8E" w:rsidP="000F1F30">
      <w:pPr>
        <w:rPr>
          <w:b/>
          <w:bCs/>
          <w:sz w:val="20"/>
          <w:szCs w:val="20"/>
        </w:rPr>
      </w:pPr>
    </w:p>
    <w:p w14:paraId="66DA8A09" w14:textId="77777777" w:rsidR="00854E8E" w:rsidRDefault="00854E8E" w:rsidP="000F1F30">
      <w:pPr>
        <w:rPr>
          <w:b/>
          <w:bCs/>
          <w:sz w:val="20"/>
          <w:szCs w:val="20"/>
        </w:rPr>
      </w:pPr>
    </w:p>
    <w:p w14:paraId="201201FC" w14:textId="77777777" w:rsidR="00854E8E" w:rsidRDefault="00854E8E" w:rsidP="000F1F30">
      <w:pPr>
        <w:rPr>
          <w:b/>
          <w:bCs/>
          <w:sz w:val="20"/>
          <w:szCs w:val="20"/>
        </w:rPr>
      </w:pPr>
    </w:p>
    <w:p w14:paraId="3484BDFA" w14:textId="77777777" w:rsidR="00854E8E" w:rsidRDefault="00854E8E" w:rsidP="000F1F30">
      <w:pPr>
        <w:rPr>
          <w:b/>
          <w:bCs/>
          <w:sz w:val="20"/>
          <w:szCs w:val="20"/>
        </w:rPr>
      </w:pPr>
    </w:p>
    <w:p w14:paraId="2C4B834D" w14:textId="77777777" w:rsidR="00C63978" w:rsidRPr="00AC75EF" w:rsidRDefault="008F1CC8" w:rsidP="00132359">
      <w:pPr>
        <w:spacing w:after="0"/>
        <w:rPr>
          <w:b/>
          <w:bCs/>
          <w:sz w:val="20"/>
          <w:szCs w:val="20"/>
          <w:lang w:val="en-GB"/>
        </w:rPr>
      </w:pPr>
      <w:proofErr w:type="spellStart"/>
      <w:r w:rsidRPr="00AC75EF">
        <w:rPr>
          <w:b/>
          <w:bCs/>
          <w:sz w:val="20"/>
          <w:szCs w:val="20"/>
          <w:lang w:val="en-GB"/>
        </w:rPr>
        <w:lastRenderedPageBreak/>
        <w:t>egeplast</w:t>
      </w:r>
      <w:proofErr w:type="spellEnd"/>
      <w:r w:rsidRPr="00AC75EF">
        <w:rPr>
          <w:b/>
          <w:bCs/>
          <w:sz w:val="20"/>
          <w:szCs w:val="20"/>
          <w:lang w:val="en-GB"/>
        </w:rPr>
        <w:t xml:space="preserve"> Barrier Pipe SLA® system bend</w:t>
      </w:r>
    </w:p>
    <w:p w14:paraId="43BB861D" w14:textId="3B8B1351" w:rsidR="0030505D" w:rsidRDefault="00C63978" w:rsidP="00C7163E">
      <w:pPr>
        <w:spacing w:line="360" w:lineRule="auto"/>
        <w:rPr>
          <w:sz w:val="20"/>
          <w:szCs w:val="20"/>
          <w:lang w:val="en-GB"/>
        </w:rPr>
      </w:pPr>
      <w:r w:rsidRPr="00C63978">
        <w:rPr>
          <w:sz w:val="20"/>
          <w:szCs w:val="20"/>
          <w:lang w:val="en-GB"/>
        </w:rPr>
        <w:t>S</w:t>
      </w:r>
      <w:r w:rsidR="008F1CC8" w:rsidRPr="00C63978">
        <w:rPr>
          <w:sz w:val="20"/>
          <w:szCs w:val="20"/>
          <w:lang w:val="en-GB"/>
        </w:rPr>
        <w:t xml:space="preserve">eamless </w:t>
      </w:r>
      <w:r w:rsidR="0030505D">
        <w:rPr>
          <w:sz w:val="20"/>
          <w:szCs w:val="20"/>
          <w:lang w:val="en-GB"/>
        </w:rPr>
        <w:t>bend,</w:t>
      </w:r>
      <w:r w:rsidR="008F1CC8" w:rsidRPr="00C63978">
        <w:rPr>
          <w:sz w:val="20"/>
          <w:szCs w:val="20"/>
          <w:lang w:val="en-GB"/>
        </w:rPr>
        <w:t xml:space="preserve"> long, formed from PE 100-RC pipe, with metallic permeation barrier. </w:t>
      </w:r>
    </w:p>
    <w:p w14:paraId="4C084794" w14:textId="77777777" w:rsidR="003A5A74" w:rsidRPr="00AC75EF" w:rsidRDefault="0030505D" w:rsidP="00C7163E">
      <w:pPr>
        <w:spacing w:line="240" w:lineRule="auto"/>
        <w:rPr>
          <w:b/>
          <w:bCs/>
          <w:sz w:val="20"/>
          <w:szCs w:val="20"/>
          <w:lang w:val="en-GB"/>
        </w:rPr>
      </w:pPr>
      <w:r w:rsidRPr="00AC75EF">
        <w:rPr>
          <w:b/>
          <w:bCs/>
          <w:sz w:val="20"/>
          <w:szCs w:val="20"/>
          <w:lang w:val="en-GB"/>
        </w:rPr>
        <w:t>Specification</w:t>
      </w:r>
    </w:p>
    <w:p w14:paraId="729F6796" w14:textId="364773B6" w:rsidR="008F1CC8" w:rsidRPr="0068749A" w:rsidRDefault="008F1CC8" w:rsidP="00861372">
      <w:pPr>
        <w:spacing w:after="0" w:line="240" w:lineRule="auto"/>
        <w:rPr>
          <w:sz w:val="20"/>
          <w:szCs w:val="20"/>
          <w:lang w:val="en-GB"/>
        </w:rPr>
      </w:pPr>
      <w:proofErr w:type="spellStart"/>
      <w:r w:rsidRPr="008F1CC8">
        <w:rPr>
          <w:sz w:val="20"/>
          <w:szCs w:val="20"/>
          <w:lang w:val="en-GB"/>
        </w:rPr>
        <w:t>egeplast</w:t>
      </w:r>
      <w:proofErr w:type="spellEnd"/>
      <w:r w:rsidRPr="008F1CC8">
        <w:rPr>
          <w:sz w:val="20"/>
          <w:szCs w:val="20"/>
          <w:lang w:val="en-GB"/>
        </w:rPr>
        <w:t xml:space="preserve"> Barrier Pipe SLA® system bend, seamless, made from PE 100-RC, with metallic permeation barrier, dimension ________mm, SDR _____, _____ degrees</w:t>
      </w:r>
      <w:r w:rsidR="0091783C">
        <w:rPr>
          <w:sz w:val="20"/>
          <w:szCs w:val="20"/>
          <w:lang w:val="en-GB"/>
        </w:rPr>
        <w:t>,</w:t>
      </w:r>
      <w:r w:rsidRPr="008F1CC8">
        <w:rPr>
          <w:sz w:val="20"/>
          <w:szCs w:val="20"/>
          <w:lang w:val="en-GB"/>
        </w:rPr>
        <w:t xml:space="preserve"> delivered and professionally installed</w:t>
      </w:r>
      <w:r w:rsidR="0091783C" w:rsidRPr="008F1CC8">
        <w:rPr>
          <w:sz w:val="20"/>
          <w:szCs w:val="20"/>
          <w:lang w:val="en-GB"/>
        </w:rPr>
        <w:t xml:space="preserve"> ___________p</w:t>
      </w:r>
      <w:r w:rsidR="0068749A">
        <w:rPr>
          <w:sz w:val="20"/>
          <w:szCs w:val="20"/>
          <w:lang w:val="en-GB"/>
        </w:rPr>
        <w:t>cs</w:t>
      </w:r>
      <w:r w:rsidR="0091783C">
        <w:rPr>
          <w:sz w:val="20"/>
          <w:szCs w:val="20"/>
          <w:lang w:val="en-GB"/>
        </w:rPr>
        <w:t xml:space="preserve"> </w:t>
      </w:r>
      <w:r w:rsidR="0068749A" w:rsidRPr="0068749A">
        <w:rPr>
          <w:sz w:val="20"/>
          <w:szCs w:val="20"/>
          <w:lang w:val="en-GB"/>
        </w:rPr>
        <w:t>______ €/p</w:t>
      </w:r>
      <w:r w:rsidR="00132359">
        <w:rPr>
          <w:sz w:val="20"/>
          <w:szCs w:val="20"/>
          <w:lang w:val="en-GB"/>
        </w:rPr>
        <w:t>iece</w:t>
      </w:r>
    </w:p>
    <w:p w14:paraId="4154AFF7" w14:textId="32BC0883" w:rsidR="000F1F30" w:rsidRPr="00057D29" w:rsidRDefault="00E53C3A" w:rsidP="000F1F30">
      <w:pPr>
        <w:rPr>
          <w:sz w:val="20"/>
          <w:szCs w:val="20"/>
        </w:rPr>
      </w:pPr>
      <w:r>
        <w:rPr>
          <w:sz w:val="20"/>
          <w:szCs w:val="20"/>
        </w:rPr>
        <w:pict w14:anchorId="12CA747C">
          <v:rect id="_x0000_i1026" style="width:0;height:1.5pt" o:hralign="center" o:hrstd="t" o:hr="t" fillcolor="#a0a0a0" stroked="f"/>
        </w:pict>
      </w:r>
    </w:p>
    <w:p w14:paraId="04A6F56F" w14:textId="77777777" w:rsidR="0074110C" w:rsidRPr="00AC75EF" w:rsidRDefault="0074110C" w:rsidP="00FF798C">
      <w:pPr>
        <w:spacing w:after="0"/>
        <w:rPr>
          <w:b/>
          <w:bCs/>
          <w:sz w:val="20"/>
          <w:szCs w:val="20"/>
          <w:lang w:val="en-GB"/>
        </w:rPr>
      </w:pPr>
      <w:proofErr w:type="spellStart"/>
      <w:r w:rsidRPr="00AC75EF">
        <w:rPr>
          <w:b/>
          <w:bCs/>
          <w:sz w:val="20"/>
          <w:szCs w:val="20"/>
          <w:lang w:val="en-GB"/>
        </w:rPr>
        <w:t>egeplast</w:t>
      </w:r>
      <w:proofErr w:type="spellEnd"/>
      <w:r w:rsidRPr="00AC75EF">
        <w:rPr>
          <w:b/>
          <w:bCs/>
          <w:sz w:val="20"/>
          <w:szCs w:val="20"/>
          <w:lang w:val="en-GB"/>
        </w:rPr>
        <w:t xml:space="preserve"> Barrier Pipe SLA® system bend</w:t>
      </w:r>
    </w:p>
    <w:p w14:paraId="3C4952B1" w14:textId="035E2F18" w:rsidR="00FF798C" w:rsidRDefault="00FF798C" w:rsidP="00C7163E">
      <w:pPr>
        <w:rPr>
          <w:sz w:val="20"/>
          <w:szCs w:val="20"/>
          <w:lang w:val="en-GB"/>
        </w:rPr>
      </w:pPr>
      <w:r>
        <w:rPr>
          <w:sz w:val="20"/>
          <w:szCs w:val="20"/>
          <w:lang w:val="en-GB"/>
        </w:rPr>
        <w:t xml:space="preserve">Segmented </w:t>
      </w:r>
      <w:r w:rsidR="0074110C" w:rsidRPr="0074110C">
        <w:rPr>
          <w:sz w:val="20"/>
          <w:szCs w:val="20"/>
          <w:lang w:val="en-GB"/>
        </w:rPr>
        <w:t xml:space="preserve">bend, long, welded from PE 100-RC pipe, with metallic permeation barrier. </w:t>
      </w:r>
    </w:p>
    <w:p w14:paraId="55C2C815" w14:textId="28038EE2" w:rsidR="0074110C" w:rsidRPr="009B06D3" w:rsidRDefault="00FF798C" w:rsidP="00C7163E">
      <w:pPr>
        <w:rPr>
          <w:b/>
          <w:bCs/>
          <w:vanish/>
          <w:sz w:val="20"/>
          <w:szCs w:val="20"/>
          <w:lang w:val="en-GB"/>
        </w:rPr>
      </w:pPr>
      <w:r w:rsidRPr="00AC75EF">
        <w:rPr>
          <w:b/>
          <w:bCs/>
          <w:sz w:val="20"/>
          <w:szCs w:val="20"/>
          <w:lang w:val="en-GB"/>
        </w:rPr>
        <w:t>Specification</w:t>
      </w:r>
      <w:r w:rsidR="009B06D3">
        <w:rPr>
          <w:b/>
          <w:bCs/>
          <w:sz w:val="20"/>
          <w:szCs w:val="20"/>
          <w:lang w:val="en-GB"/>
        </w:rPr>
        <w:br/>
      </w:r>
      <w:proofErr w:type="spellStart"/>
      <w:r w:rsidR="0074110C" w:rsidRPr="0074110C">
        <w:rPr>
          <w:sz w:val="20"/>
          <w:szCs w:val="20"/>
          <w:lang w:val="en-GB"/>
        </w:rPr>
        <w:t>egeplast</w:t>
      </w:r>
      <w:proofErr w:type="spellEnd"/>
      <w:r w:rsidR="0074110C" w:rsidRPr="0074110C">
        <w:rPr>
          <w:sz w:val="20"/>
          <w:szCs w:val="20"/>
          <w:lang w:val="en-GB"/>
        </w:rPr>
        <w:t xml:space="preserve"> Barrier Pipe SLA® system bend, segment</w:t>
      </w:r>
      <w:r>
        <w:rPr>
          <w:sz w:val="20"/>
          <w:szCs w:val="20"/>
          <w:lang w:val="en-GB"/>
        </w:rPr>
        <w:t>ed</w:t>
      </w:r>
      <w:r w:rsidR="0074110C" w:rsidRPr="0074110C">
        <w:rPr>
          <w:sz w:val="20"/>
          <w:szCs w:val="20"/>
          <w:lang w:val="en-GB"/>
        </w:rPr>
        <w:t xml:space="preserve">, made from PE 100-RC, with metallic permeation barrier, </w:t>
      </w:r>
      <w:r w:rsidR="009F7B4F">
        <w:rPr>
          <w:sz w:val="20"/>
          <w:szCs w:val="20"/>
          <w:lang w:val="en-GB"/>
        </w:rPr>
        <w:t>d</w:t>
      </w:r>
      <w:r w:rsidR="009F7B4F" w:rsidRPr="0074110C">
        <w:rPr>
          <w:sz w:val="20"/>
          <w:szCs w:val="20"/>
          <w:lang w:val="en-GB"/>
        </w:rPr>
        <w:t>esigned as a segment</w:t>
      </w:r>
      <w:r w:rsidR="009F7B4F">
        <w:rPr>
          <w:sz w:val="20"/>
          <w:szCs w:val="20"/>
          <w:lang w:val="en-GB"/>
        </w:rPr>
        <w:t>ed</w:t>
      </w:r>
      <w:r w:rsidR="009F7B4F" w:rsidRPr="0074110C">
        <w:rPr>
          <w:sz w:val="20"/>
          <w:szCs w:val="20"/>
          <w:lang w:val="en-GB"/>
        </w:rPr>
        <w:t xml:space="preserve"> bend (weakening coefficient 0.8), long </w:t>
      </w:r>
      <w:r w:rsidR="009F7B4F">
        <w:rPr>
          <w:sz w:val="20"/>
          <w:szCs w:val="20"/>
          <w:lang w:val="en-GB"/>
        </w:rPr>
        <w:t>welding ends</w:t>
      </w:r>
      <w:r w:rsidR="00E25363">
        <w:rPr>
          <w:sz w:val="20"/>
          <w:szCs w:val="20"/>
          <w:lang w:val="en-GB"/>
        </w:rPr>
        <w:t>,</w:t>
      </w:r>
      <w:r w:rsidR="009F7B4F" w:rsidRPr="0074110C">
        <w:rPr>
          <w:sz w:val="20"/>
          <w:szCs w:val="20"/>
          <w:lang w:val="en-GB"/>
        </w:rPr>
        <w:t xml:space="preserve"> </w:t>
      </w:r>
      <w:r w:rsidR="00491AFF">
        <w:rPr>
          <w:sz w:val="20"/>
          <w:szCs w:val="20"/>
          <w:lang w:val="en-GB"/>
        </w:rPr>
        <w:br/>
      </w:r>
      <w:r w:rsidR="0074110C" w:rsidRPr="0074110C">
        <w:rPr>
          <w:sz w:val="20"/>
          <w:szCs w:val="20"/>
          <w:lang w:val="en-GB"/>
        </w:rPr>
        <w:t>dimension ________mm, SDR _____, _____ degrees,</w:t>
      </w:r>
      <w:r w:rsidR="00AE0ABD">
        <w:rPr>
          <w:sz w:val="20"/>
          <w:szCs w:val="20"/>
          <w:lang w:val="en-GB"/>
        </w:rPr>
        <w:t xml:space="preserve"> </w:t>
      </w:r>
      <w:r w:rsidR="0074110C" w:rsidRPr="0074110C">
        <w:rPr>
          <w:sz w:val="20"/>
          <w:szCs w:val="20"/>
          <w:lang w:val="en-GB"/>
        </w:rPr>
        <w:t>delivered and professionally installed</w:t>
      </w:r>
    </w:p>
    <w:p w14:paraId="4CFADF47" w14:textId="4F54752B" w:rsidR="00E25363" w:rsidRPr="0074110C" w:rsidRDefault="00E25363" w:rsidP="007C2D63">
      <w:pPr>
        <w:spacing w:after="0"/>
        <w:rPr>
          <w:sz w:val="20"/>
          <w:szCs w:val="20"/>
          <w:lang w:val="en-GB"/>
        </w:rPr>
      </w:pPr>
      <w:r w:rsidRPr="008F1CC8">
        <w:rPr>
          <w:sz w:val="20"/>
          <w:szCs w:val="20"/>
          <w:lang w:val="en-GB"/>
        </w:rPr>
        <w:t>___________p</w:t>
      </w:r>
      <w:r>
        <w:rPr>
          <w:sz w:val="20"/>
          <w:szCs w:val="20"/>
          <w:lang w:val="en-GB"/>
        </w:rPr>
        <w:t xml:space="preserve">cs </w:t>
      </w:r>
      <w:r w:rsidRPr="0068749A">
        <w:rPr>
          <w:sz w:val="20"/>
          <w:szCs w:val="20"/>
          <w:lang w:val="en-GB"/>
        </w:rPr>
        <w:t>______ €/p</w:t>
      </w:r>
      <w:r>
        <w:rPr>
          <w:sz w:val="20"/>
          <w:szCs w:val="20"/>
          <w:lang w:val="en-GB"/>
        </w:rPr>
        <w:t>iece</w:t>
      </w:r>
    </w:p>
    <w:p w14:paraId="2F549522" w14:textId="1B2241FA" w:rsidR="00AC75EF" w:rsidRDefault="00E53C3A" w:rsidP="000F1F30">
      <w:pPr>
        <w:rPr>
          <w:sz w:val="20"/>
          <w:szCs w:val="20"/>
        </w:rPr>
      </w:pPr>
      <w:r>
        <w:rPr>
          <w:sz w:val="20"/>
          <w:szCs w:val="20"/>
        </w:rPr>
        <w:pict w14:anchorId="7BE384CC">
          <v:rect id="_x0000_i1027" style="width:0;height:1.5pt" o:hralign="center" o:bullet="t" o:hrstd="t" o:hr="t" fillcolor="#a0a0a0" stroked="f"/>
        </w:pict>
      </w:r>
    </w:p>
    <w:p w14:paraId="6F549B97" w14:textId="25B46029" w:rsidR="00AC75EF" w:rsidRPr="00052113" w:rsidRDefault="00AC75EF" w:rsidP="0033364E">
      <w:pPr>
        <w:spacing w:after="0"/>
        <w:rPr>
          <w:b/>
          <w:bCs/>
          <w:sz w:val="20"/>
          <w:szCs w:val="20"/>
          <w:lang w:val="en-GB"/>
        </w:rPr>
      </w:pPr>
      <w:proofErr w:type="spellStart"/>
      <w:r w:rsidRPr="00052113">
        <w:rPr>
          <w:b/>
          <w:bCs/>
          <w:sz w:val="20"/>
          <w:szCs w:val="20"/>
          <w:lang w:val="en-GB"/>
        </w:rPr>
        <w:t>egeplast</w:t>
      </w:r>
      <w:proofErr w:type="spellEnd"/>
      <w:r w:rsidRPr="00052113">
        <w:rPr>
          <w:b/>
          <w:bCs/>
          <w:sz w:val="20"/>
          <w:szCs w:val="20"/>
          <w:lang w:val="en-GB"/>
        </w:rPr>
        <w:t xml:space="preserve"> Barrier Pipe SLA® System T-piece</w:t>
      </w:r>
      <w:r w:rsidRPr="00052113">
        <w:rPr>
          <w:b/>
          <w:bCs/>
          <w:sz w:val="20"/>
          <w:szCs w:val="20"/>
          <w:lang w:val="en-GB"/>
        </w:rPr>
        <w:t>, segmented</w:t>
      </w:r>
    </w:p>
    <w:p w14:paraId="7BB55B1B" w14:textId="77777777" w:rsidR="00E755E9" w:rsidRDefault="00AC75EF" w:rsidP="000F1F30">
      <w:pPr>
        <w:rPr>
          <w:sz w:val="20"/>
          <w:szCs w:val="20"/>
          <w:lang w:val="en-GB"/>
        </w:rPr>
      </w:pPr>
      <w:r w:rsidRPr="00AC75EF">
        <w:rPr>
          <w:sz w:val="20"/>
          <w:szCs w:val="20"/>
          <w:lang w:val="en-GB"/>
        </w:rPr>
        <w:t xml:space="preserve">T-piece, long, welded from PE 100-RC pipe, with metallic permeation barrier. </w:t>
      </w:r>
    </w:p>
    <w:p w14:paraId="61A70832" w14:textId="29EAD73A" w:rsidR="00AC75EF" w:rsidRPr="00AC75EF" w:rsidRDefault="00E755E9" w:rsidP="000F1F30">
      <w:pPr>
        <w:rPr>
          <w:sz w:val="20"/>
          <w:szCs w:val="20"/>
          <w:lang w:val="en-GB"/>
        </w:rPr>
      </w:pPr>
      <w:r w:rsidRPr="009B06D3">
        <w:rPr>
          <w:b/>
          <w:bCs/>
          <w:sz w:val="20"/>
          <w:szCs w:val="20"/>
          <w:lang w:val="en-GB"/>
        </w:rPr>
        <w:t>Specification</w:t>
      </w:r>
      <w:r w:rsidR="009B06D3" w:rsidRPr="009B06D3">
        <w:rPr>
          <w:b/>
          <w:bCs/>
          <w:sz w:val="20"/>
          <w:szCs w:val="20"/>
          <w:lang w:val="en-GB"/>
        </w:rPr>
        <w:br/>
      </w:r>
      <w:proofErr w:type="spellStart"/>
      <w:r w:rsidR="00AC75EF" w:rsidRPr="00AC75EF">
        <w:rPr>
          <w:sz w:val="20"/>
          <w:szCs w:val="20"/>
          <w:lang w:val="en-GB"/>
        </w:rPr>
        <w:t>egeplast</w:t>
      </w:r>
      <w:proofErr w:type="spellEnd"/>
      <w:r w:rsidR="00AC75EF" w:rsidRPr="00AC75EF">
        <w:rPr>
          <w:sz w:val="20"/>
          <w:szCs w:val="20"/>
          <w:lang w:val="en-GB"/>
        </w:rPr>
        <w:t xml:space="preserve"> Barrier Pipe SLA® </w:t>
      </w:r>
      <w:r w:rsidR="005B23B8">
        <w:rPr>
          <w:sz w:val="20"/>
          <w:szCs w:val="20"/>
          <w:lang w:val="en-GB"/>
        </w:rPr>
        <w:t>s</w:t>
      </w:r>
      <w:r w:rsidR="00AC75EF" w:rsidRPr="00AC75EF">
        <w:rPr>
          <w:sz w:val="20"/>
          <w:szCs w:val="20"/>
          <w:lang w:val="en-GB"/>
        </w:rPr>
        <w:t>ystem T-</w:t>
      </w:r>
      <w:proofErr w:type="spellStart"/>
      <w:proofErr w:type="gramStart"/>
      <w:r w:rsidR="00AC75EF" w:rsidRPr="00AC75EF">
        <w:rPr>
          <w:sz w:val="20"/>
          <w:szCs w:val="20"/>
          <w:lang w:val="en-GB"/>
        </w:rPr>
        <w:t>piece,</w:t>
      </w:r>
      <w:r w:rsidR="0002068B">
        <w:rPr>
          <w:sz w:val="20"/>
          <w:szCs w:val="20"/>
          <w:lang w:val="en-GB"/>
        </w:rPr>
        <w:t>segmented</w:t>
      </w:r>
      <w:proofErr w:type="spellEnd"/>
      <w:proofErr w:type="gramEnd"/>
      <w:r w:rsidR="00AC75EF" w:rsidRPr="00AC75EF">
        <w:rPr>
          <w:sz w:val="20"/>
          <w:szCs w:val="20"/>
          <w:lang w:val="en-GB"/>
        </w:rPr>
        <w:t xml:space="preserve">, </w:t>
      </w:r>
      <w:r w:rsidR="00626911">
        <w:rPr>
          <w:sz w:val="20"/>
          <w:szCs w:val="20"/>
          <w:lang w:val="en-GB"/>
        </w:rPr>
        <w:t>made</w:t>
      </w:r>
      <w:r w:rsidR="00AC75EF" w:rsidRPr="00AC75EF">
        <w:rPr>
          <w:sz w:val="20"/>
          <w:szCs w:val="20"/>
          <w:lang w:val="en-GB"/>
        </w:rPr>
        <w:t xml:space="preserve"> from PE 100-RC pipe, with metallic permeation barrier</w:t>
      </w:r>
      <w:r w:rsidR="0002068B">
        <w:rPr>
          <w:sz w:val="20"/>
          <w:szCs w:val="20"/>
          <w:lang w:val="en-GB"/>
        </w:rPr>
        <w:t>,</w:t>
      </w:r>
      <w:r w:rsidR="001C51F5">
        <w:rPr>
          <w:sz w:val="20"/>
          <w:szCs w:val="20"/>
          <w:lang w:val="en-GB"/>
        </w:rPr>
        <w:t xml:space="preserve"> designed as segmented version (weakening coefficient 0</w:t>
      </w:r>
      <w:r w:rsidR="00491AFF">
        <w:rPr>
          <w:sz w:val="20"/>
          <w:szCs w:val="20"/>
          <w:lang w:val="en-GB"/>
        </w:rPr>
        <w:t>.8), long welding ends</w:t>
      </w:r>
      <w:r w:rsidR="00491AFF">
        <w:rPr>
          <w:sz w:val="20"/>
          <w:szCs w:val="20"/>
          <w:lang w:val="en-GB"/>
        </w:rPr>
        <w:br/>
        <w:t>d</w:t>
      </w:r>
      <w:r w:rsidR="00AC75EF" w:rsidRPr="00AC75EF">
        <w:rPr>
          <w:sz w:val="20"/>
          <w:szCs w:val="20"/>
          <w:lang w:val="en-GB"/>
        </w:rPr>
        <w:t xml:space="preserve">imension _____mm, SDR _____, </w:t>
      </w:r>
      <w:r w:rsidR="004262EC">
        <w:rPr>
          <w:sz w:val="20"/>
          <w:szCs w:val="20"/>
          <w:lang w:val="en-GB"/>
        </w:rPr>
        <w:t>d</w:t>
      </w:r>
      <w:r w:rsidR="00AC75EF" w:rsidRPr="00AC75EF">
        <w:rPr>
          <w:sz w:val="20"/>
          <w:szCs w:val="20"/>
          <w:lang w:val="en-GB"/>
        </w:rPr>
        <w:t>imension inlet: ____ mm</w:t>
      </w:r>
      <w:r w:rsidR="00795D42">
        <w:rPr>
          <w:sz w:val="20"/>
          <w:szCs w:val="20"/>
          <w:lang w:val="en-GB"/>
        </w:rPr>
        <w:t>,</w:t>
      </w:r>
      <w:r w:rsidR="00AC75EF" w:rsidRPr="00AC75EF">
        <w:rPr>
          <w:sz w:val="20"/>
          <w:szCs w:val="20"/>
          <w:lang w:val="en-GB"/>
        </w:rPr>
        <w:t xml:space="preserve"> SDR ____ </w:t>
      </w:r>
      <w:r w:rsidR="005669FD">
        <w:rPr>
          <w:sz w:val="20"/>
          <w:szCs w:val="20"/>
          <w:lang w:val="en-GB"/>
        </w:rPr>
        <w:t>i</w:t>
      </w:r>
      <w:r w:rsidR="00AC75EF" w:rsidRPr="00AC75EF">
        <w:rPr>
          <w:sz w:val="20"/>
          <w:szCs w:val="20"/>
          <w:lang w:val="en-GB"/>
        </w:rPr>
        <w:t>nlet 90 degrees</w:t>
      </w:r>
      <w:r w:rsidR="00052113">
        <w:rPr>
          <w:sz w:val="20"/>
          <w:szCs w:val="20"/>
          <w:lang w:val="en-GB"/>
        </w:rPr>
        <w:t xml:space="preserve">, </w:t>
      </w:r>
      <w:r w:rsidR="00052113" w:rsidRPr="0074110C">
        <w:rPr>
          <w:sz w:val="20"/>
          <w:szCs w:val="20"/>
          <w:lang w:val="en-GB"/>
        </w:rPr>
        <w:t>delivered and professionally installed</w:t>
      </w:r>
      <w:r w:rsidR="002A61C6">
        <w:rPr>
          <w:sz w:val="20"/>
          <w:szCs w:val="20"/>
          <w:lang w:val="en-GB"/>
        </w:rPr>
        <w:br/>
      </w:r>
      <w:r w:rsidR="00052113" w:rsidRPr="008F1CC8">
        <w:rPr>
          <w:sz w:val="20"/>
          <w:szCs w:val="20"/>
          <w:lang w:val="en-GB"/>
        </w:rPr>
        <w:t>___________p</w:t>
      </w:r>
      <w:r w:rsidR="00052113">
        <w:rPr>
          <w:sz w:val="20"/>
          <w:szCs w:val="20"/>
          <w:lang w:val="en-GB"/>
        </w:rPr>
        <w:t xml:space="preserve">cs </w:t>
      </w:r>
      <w:r w:rsidR="00052113" w:rsidRPr="0068749A">
        <w:rPr>
          <w:sz w:val="20"/>
          <w:szCs w:val="20"/>
          <w:lang w:val="en-GB"/>
        </w:rPr>
        <w:t>______ €/p</w:t>
      </w:r>
      <w:r w:rsidR="00052113">
        <w:rPr>
          <w:sz w:val="20"/>
          <w:szCs w:val="20"/>
          <w:lang w:val="en-GB"/>
        </w:rPr>
        <w:t>iece</w:t>
      </w:r>
    </w:p>
    <w:p w14:paraId="1FC413E7" w14:textId="77777777" w:rsidR="000F1F30" w:rsidRPr="00755610" w:rsidRDefault="00E53C3A" w:rsidP="000F1F30">
      <w:pPr>
        <w:rPr>
          <w:sz w:val="20"/>
          <w:szCs w:val="20"/>
        </w:rPr>
      </w:pPr>
      <w:r>
        <w:rPr>
          <w:sz w:val="20"/>
          <w:szCs w:val="20"/>
        </w:rPr>
        <w:pict w14:anchorId="626A7873">
          <v:rect id="_x0000_i1028" style="width:0;height:1.5pt" o:hralign="center" o:hrstd="t" o:hr="t" fillcolor="#a0a0a0" stroked="f"/>
        </w:pict>
      </w:r>
    </w:p>
    <w:p w14:paraId="18A96E34" w14:textId="29C12F49" w:rsidR="00D3159B" w:rsidRDefault="00D3159B" w:rsidP="002269D0">
      <w:pPr>
        <w:spacing w:after="0"/>
        <w:rPr>
          <w:sz w:val="20"/>
          <w:szCs w:val="20"/>
          <w:lang w:val="en-GB"/>
        </w:rPr>
      </w:pPr>
      <w:proofErr w:type="spellStart"/>
      <w:r w:rsidRPr="00F72CAA">
        <w:rPr>
          <w:b/>
          <w:bCs/>
          <w:sz w:val="20"/>
          <w:szCs w:val="20"/>
          <w:lang w:val="en-GB"/>
        </w:rPr>
        <w:t>egeplast</w:t>
      </w:r>
      <w:proofErr w:type="spellEnd"/>
      <w:r w:rsidRPr="00F72CAA">
        <w:rPr>
          <w:b/>
          <w:bCs/>
          <w:sz w:val="20"/>
          <w:szCs w:val="20"/>
          <w:lang w:val="en-GB"/>
        </w:rPr>
        <w:t xml:space="preserve"> Barrier Pipe SLA® System T-piece</w:t>
      </w:r>
      <w:r w:rsidR="002269D0" w:rsidRPr="00F72CAA">
        <w:rPr>
          <w:b/>
          <w:bCs/>
          <w:sz w:val="20"/>
          <w:szCs w:val="20"/>
          <w:lang w:val="en-GB"/>
        </w:rPr>
        <w:t>, injection moulded</w:t>
      </w:r>
    </w:p>
    <w:p w14:paraId="6E59CC39" w14:textId="77777777" w:rsidR="002269D0" w:rsidRDefault="00D3159B" w:rsidP="002269D0">
      <w:pPr>
        <w:spacing w:after="0"/>
        <w:rPr>
          <w:sz w:val="20"/>
          <w:szCs w:val="20"/>
          <w:lang w:val="en-GB"/>
        </w:rPr>
      </w:pPr>
      <w:r w:rsidRPr="00D3159B">
        <w:rPr>
          <w:sz w:val="20"/>
          <w:szCs w:val="20"/>
          <w:lang w:val="en-GB"/>
        </w:rPr>
        <w:t>T-piece, long, injection-mo</w:t>
      </w:r>
      <w:r w:rsidR="002269D0">
        <w:rPr>
          <w:sz w:val="20"/>
          <w:szCs w:val="20"/>
          <w:lang w:val="en-GB"/>
        </w:rPr>
        <w:t>u</w:t>
      </w:r>
      <w:r w:rsidRPr="00D3159B">
        <w:rPr>
          <w:sz w:val="20"/>
          <w:szCs w:val="20"/>
          <w:lang w:val="en-GB"/>
        </w:rPr>
        <w:t xml:space="preserve">lded, with metallic permeation barrier. </w:t>
      </w:r>
    </w:p>
    <w:p w14:paraId="08A3F43F" w14:textId="314FA264" w:rsidR="00795D42" w:rsidRPr="00AC75EF" w:rsidRDefault="002269D0" w:rsidP="001C72CC">
      <w:pPr>
        <w:spacing w:before="240"/>
        <w:rPr>
          <w:sz w:val="20"/>
          <w:szCs w:val="20"/>
          <w:lang w:val="en-GB"/>
        </w:rPr>
      </w:pPr>
      <w:r w:rsidRPr="002269D0">
        <w:rPr>
          <w:b/>
          <w:bCs/>
          <w:sz w:val="20"/>
          <w:szCs w:val="20"/>
          <w:lang w:val="en-GB"/>
        </w:rPr>
        <w:t>Specification</w:t>
      </w:r>
      <w:r w:rsidRPr="002269D0">
        <w:rPr>
          <w:b/>
          <w:bCs/>
          <w:sz w:val="20"/>
          <w:szCs w:val="20"/>
          <w:lang w:val="en-GB"/>
        </w:rPr>
        <w:br/>
      </w:r>
      <w:proofErr w:type="spellStart"/>
      <w:r w:rsidR="00D3159B" w:rsidRPr="00D3159B">
        <w:rPr>
          <w:sz w:val="20"/>
          <w:szCs w:val="20"/>
          <w:lang w:val="en-GB"/>
        </w:rPr>
        <w:t>egeplast</w:t>
      </w:r>
      <w:proofErr w:type="spellEnd"/>
      <w:r w:rsidR="00D3159B" w:rsidRPr="00D3159B">
        <w:rPr>
          <w:sz w:val="20"/>
          <w:szCs w:val="20"/>
          <w:lang w:val="en-GB"/>
        </w:rPr>
        <w:t xml:space="preserve"> Barrier Pipe SLA® System T-piece, long, injection-mo</w:t>
      </w:r>
      <w:r>
        <w:rPr>
          <w:sz w:val="20"/>
          <w:szCs w:val="20"/>
          <w:lang w:val="en-GB"/>
        </w:rPr>
        <w:t>u</w:t>
      </w:r>
      <w:r w:rsidR="00D3159B" w:rsidRPr="00D3159B">
        <w:rPr>
          <w:sz w:val="20"/>
          <w:szCs w:val="20"/>
          <w:lang w:val="en-GB"/>
        </w:rPr>
        <w:t xml:space="preserve">lded, with metallic permeation barrier </w:t>
      </w:r>
      <w:r w:rsidR="00795D42">
        <w:rPr>
          <w:sz w:val="20"/>
          <w:szCs w:val="20"/>
          <w:lang w:val="en-GB"/>
        </w:rPr>
        <w:t>d</w:t>
      </w:r>
      <w:r w:rsidR="00795D42" w:rsidRPr="00AC75EF">
        <w:rPr>
          <w:sz w:val="20"/>
          <w:szCs w:val="20"/>
          <w:lang w:val="en-GB"/>
        </w:rPr>
        <w:t xml:space="preserve">imension _____mm, SDR _____, </w:t>
      </w:r>
      <w:r w:rsidR="00795D42">
        <w:rPr>
          <w:sz w:val="20"/>
          <w:szCs w:val="20"/>
          <w:lang w:val="en-GB"/>
        </w:rPr>
        <w:t>d</w:t>
      </w:r>
      <w:r w:rsidR="00795D42" w:rsidRPr="00AC75EF">
        <w:rPr>
          <w:sz w:val="20"/>
          <w:szCs w:val="20"/>
          <w:lang w:val="en-GB"/>
        </w:rPr>
        <w:t>imension inlet: ____ mm</w:t>
      </w:r>
      <w:r w:rsidR="00795D42">
        <w:rPr>
          <w:sz w:val="20"/>
          <w:szCs w:val="20"/>
          <w:lang w:val="en-GB"/>
        </w:rPr>
        <w:t>,</w:t>
      </w:r>
      <w:r w:rsidR="00795D42" w:rsidRPr="00AC75EF">
        <w:rPr>
          <w:sz w:val="20"/>
          <w:szCs w:val="20"/>
          <w:lang w:val="en-GB"/>
        </w:rPr>
        <w:t xml:space="preserve"> SDR ____ </w:t>
      </w:r>
      <w:r w:rsidR="00795D42">
        <w:rPr>
          <w:sz w:val="20"/>
          <w:szCs w:val="20"/>
          <w:lang w:val="en-GB"/>
        </w:rPr>
        <w:t>i</w:t>
      </w:r>
      <w:r w:rsidR="00795D42" w:rsidRPr="00AC75EF">
        <w:rPr>
          <w:sz w:val="20"/>
          <w:szCs w:val="20"/>
          <w:lang w:val="en-GB"/>
        </w:rPr>
        <w:t>nlet 90 degrees</w:t>
      </w:r>
      <w:r w:rsidR="00795D42">
        <w:rPr>
          <w:sz w:val="20"/>
          <w:szCs w:val="20"/>
          <w:lang w:val="en-GB"/>
        </w:rPr>
        <w:t xml:space="preserve">, </w:t>
      </w:r>
      <w:r w:rsidR="00795D42" w:rsidRPr="0074110C">
        <w:rPr>
          <w:sz w:val="20"/>
          <w:szCs w:val="20"/>
          <w:lang w:val="en-GB"/>
        </w:rPr>
        <w:t>delivered and professionally installed</w:t>
      </w:r>
      <w:r w:rsidR="00795D42">
        <w:rPr>
          <w:sz w:val="20"/>
          <w:szCs w:val="20"/>
          <w:lang w:val="en-GB"/>
        </w:rPr>
        <w:br/>
      </w:r>
      <w:r w:rsidR="00795D42" w:rsidRPr="008F1CC8">
        <w:rPr>
          <w:sz w:val="20"/>
          <w:szCs w:val="20"/>
          <w:lang w:val="en-GB"/>
        </w:rPr>
        <w:t>___________p</w:t>
      </w:r>
      <w:r w:rsidR="00795D42">
        <w:rPr>
          <w:sz w:val="20"/>
          <w:szCs w:val="20"/>
          <w:lang w:val="en-GB"/>
        </w:rPr>
        <w:t xml:space="preserve">cs </w:t>
      </w:r>
      <w:r w:rsidR="00795D42" w:rsidRPr="0068749A">
        <w:rPr>
          <w:sz w:val="20"/>
          <w:szCs w:val="20"/>
          <w:lang w:val="en-GB"/>
        </w:rPr>
        <w:t>______ €/p</w:t>
      </w:r>
      <w:r w:rsidR="00795D42">
        <w:rPr>
          <w:sz w:val="20"/>
          <w:szCs w:val="20"/>
          <w:lang w:val="en-GB"/>
        </w:rPr>
        <w:t>iece</w:t>
      </w:r>
    </w:p>
    <w:p w14:paraId="117241B3" w14:textId="14DDBDBA" w:rsidR="000F1F30" w:rsidRDefault="00E53C3A" w:rsidP="00795D42">
      <w:pPr>
        <w:spacing w:before="240"/>
        <w:rPr>
          <w:b/>
          <w:bCs/>
          <w:sz w:val="20"/>
          <w:szCs w:val="20"/>
        </w:rPr>
      </w:pPr>
      <w:r>
        <w:rPr>
          <w:b/>
          <w:bCs/>
          <w:sz w:val="20"/>
          <w:szCs w:val="20"/>
        </w:rPr>
        <w:pict w14:anchorId="299BB4D0">
          <v:rect id="_x0000_i1029" style="width:0;height:1.5pt" o:hralign="center" o:hrstd="t" o:hr="t" fillcolor="#a0a0a0" stroked="f"/>
        </w:pict>
      </w:r>
    </w:p>
    <w:p w14:paraId="674F2D77" w14:textId="191AC18E" w:rsidR="000F1F30" w:rsidRPr="00F72CAA" w:rsidRDefault="00F72CAA" w:rsidP="000F1F30">
      <w:pPr>
        <w:rPr>
          <w:b/>
          <w:bCs/>
          <w:sz w:val="20"/>
          <w:szCs w:val="20"/>
          <w:lang w:val="en-GB"/>
        </w:rPr>
      </w:pPr>
      <w:r w:rsidRPr="00F72CAA">
        <w:rPr>
          <w:b/>
          <w:bCs/>
          <w:sz w:val="20"/>
          <w:szCs w:val="20"/>
          <w:lang w:val="en-GB"/>
        </w:rPr>
        <w:t>Rewrapping of the j</w:t>
      </w:r>
      <w:r>
        <w:rPr>
          <w:b/>
          <w:bCs/>
          <w:sz w:val="20"/>
          <w:szCs w:val="20"/>
          <w:lang w:val="en-GB"/>
        </w:rPr>
        <w:t>oints</w:t>
      </w:r>
    </w:p>
    <w:p w14:paraId="63902C55" w14:textId="77777777" w:rsidR="000F1F30" w:rsidRPr="00F72CAA" w:rsidRDefault="000F1F30" w:rsidP="000F1F30">
      <w:pPr>
        <w:rPr>
          <w:b/>
          <w:bCs/>
          <w:sz w:val="20"/>
          <w:szCs w:val="20"/>
          <w:lang w:val="en-GB"/>
        </w:rPr>
      </w:pPr>
      <w:r w:rsidRPr="00F72CAA">
        <w:rPr>
          <w:b/>
          <w:bCs/>
          <w:sz w:val="20"/>
          <w:szCs w:val="20"/>
          <w:lang w:val="en-GB"/>
        </w:rPr>
        <w:t>Pos. 1</w:t>
      </w:r>
    </w:p>
    <w:p w14:paraId="4FC10C22" w14:textId="77777777" w:rsidR="00BE33D2" w:rsidRPr="00BE33D2" w:rsidRDefault="00BE33D2" w:rsidP="00BE33D2">
      <w:pPr>
        <w:rPr>
          <w:sz w:val="20"/>
          <w:szCs w:val="20"/>
          <w:lang w:val="en-GB"/>
        </w:rPr>
      </w:pPr>
      <w:r w:rsidRPr="00BE33D2">
        <w:rPr>
          <w:sz w:val="20"/>
          <w:szCs w:val="20"/>
          <w:lang w:val="en-GB"/>
        </w:rPr>
        <w:t>Preparation of joints for welding (removal of protective layer and cutting back of aluminium layer).</w:t>
      </w:r>
    </w:p>
    <w:p w14:paraId="615A4EA2" w14:textId="77777777" w:rsidR="00BE33D2" w:rsidRDefault="00BE33D2" w:rsidP="000F1F30">
      <w:pPr>
        <w:rPr>
          <w:b/>
          <w:bCs/>
          <w:sz w:val="20"/>
          <w:szCs w:val="20"/>
        </w:rPr>
      </w:pPr>
      <w:r w:rsidRPr="00BE33D2">
        <w:rPr>
          <w:sz w:val="20"/>
          <w:szCs w:val="20"/>
        </w:rPr>
        <w:t>___________</w:t>
      </w:r>
      <w:proofErr w:type="spellStart"/>
      <w:r w:rsidRPr="00BE33D2">
        <w:rPr>
          <w:sz w:val="20"/>
          <w:szCs w:val="20"/>
        </w:rPr>
        <w:t>pcs</w:t>
      </w:r>
      <w:proofErr w:type="spellEnd"/>
      <w:r w:rsidRPr="00BE33D2">
        <w:rPr>
          <w:sz w:val="20"/>
          <w:szCs w:val="20"/>
        </w:rPr>
        <w:t xml:space="preserve"> ______ €/</w:t>
      </w:r>
      <w:proofErr w:type="spellStart"/>
      <w:r w:rsidRPr="00BE33D2">
        <w:rPr>
          <w:sz w:val="20"/>
          <w:szCs w:val="20"/>
        </w:rPr>
        <w:t>piece</w:t>
      </w:r>
      <w:proofErr w:type="spellEnd"/>
      <w:r w:rsidRPr="00450AFD">
        <w:rPr>
          <w:b/>
          <w:bCs/>
          <w:sz w:val="20"/>
          <w:szCs w:val="20"/>
        </w:rPr>
        <w:t xml:space="preserve"> </w:t>
      </w:r>
    </w:p>
    <w:p w14:paraId="09691618" w14:textId="6EB99A1D" w:rsidR="000F1F30" w:rsidRPr="00450AFD" w:rsidRDefault="000F1F30" w:rsidP="000F1F30">
      <w:pPr>
        <w:rPr>
          <w:b/>
          <w:bCs/>
          <w:sz w:val="20"/>
          <w:szCs w:val="20"/>
        </w:rPr>
      </w:pPr>
      <w:r w:rsidRPr="00450AFD">
        <w:rPr>
          <w:b/>
          <w:bCs/>
          <w:sz w:val="20"/>
          <w:szCs w:val="20"/>
        </w:rPr>
        <w:t>Pos. 2</w:t>
      </w:r>
    </w:p>
    <w:p w14:paraId="1F8151FD" w14:textId="6B563BD3" w:rsidR="000F1F30" w:rsidRPr="00450AFD" w:rsidRDefault="00BE33D2" w:rsidP="000F1F30">
      <w:pPr>
        <w:rPr>
          <w:sz w:val="20"/>
          <w:szCs w:val="20"/>
        </w:rPr>
      </w:pPr>
      <w:r>
        <w:rPr>
          <w:sz w:val="20"/>
          <w:szCs w:val="20"/>
        </w:rPr>
        <w:t xml:space="preserve">Restoration </w:t>
      </w:r>
      <w:proofErr w:type="spellStart"/>
      <w:r>
        <w:rPr>
          <w:sz w:val="20"/>
          <w:szCs w:val="20"/>
        </w:rPr>
        <w:t>of</w:t>
      </w:r>
      <w:proofErr w:type="spellEnd"/>
      <w:r w:rsidR="00956C6F">
        <w:rPr>
          <w:sz w:val="20"/>
          <w:szCs w:val="20"/>
        </w:rPr>
        <w:t xml:space="preserve"> </w:t>
      </w:r>
      <w:proofErr w:type="spellStart"/>
      <w:r w:rsidR="00956C6F">
        <w:rPr>
          <w:sz w:val="20"/>
          <w:szCs w:val="20"/>
        </w:rPr>
        <w:t>the</w:t>
      </w:r>
      <w:proofErr w:type="spellEnd"/>
      <w:r w:rsidR="00956C6F">
        <w:rPr>
          <w:sz w:val="20"/>
          <w:szCs w:val="20"/>
        </w:rPr>
        <w:t xml:space="preserve"> </w:t>
      </w:r>
      <w:proofErr w:type="spellStart"/>
      <w:r w:rsidR="00956C6F">
        <w:rPr>
          <w:sz w:val="20"/>
          <w:szCs w:val="20"/>
        </w:rPr>
        <w:t>permeation</w:t>
      </w:r>
      <w:proofErr w:type="spellEnd"/>
      <w:r w:rsidR="00956C6F">
        <w:rPr>
          <w:sz w:val="20"/>
          <w:szCs w:val="20"/>
        </w:rPr>
        <w:t xml:space="preserve"> </w:t>
      </w:r>
      <w:proofErr w:type="spellStart"/>
      <w:r w:rsidR="00956C6F">
        <w:rPr>
          <w:sz w:val="20"/>
          <w:szCs w:val="20"/>
        </w:rPr>
        <w:t>barrier</w:t>
      </w:r>
      <w:proofErr w:type="spellEnd"/>
      <w:r w:rsidR="00956C6F">
        <w:rPr>
          <w:sz w:val="20"/>
          <w:szCs w:val="20"/>
        </w:rPr>
        <w:t xml:space="preserve"> at </w:t>
      </w:r>
      <w:proofErr w:type="spellStart"/>
      <w:r w:rsidR="00956C6F">
        <w:rPr>
          <w:sz w:val="20"/>
          <w:szCs w:val="20"/>
        </w:rPr>
        <w:t>the</w:t>
      </w:r>
      <w:proofErr w:type="spellEnd"/>
      <w:r w:rsidR="00956C6F">
        <w:rPr>
          <w:sz w:val="20"/>
          <w:szCs w:val="20"/>
        </w:rPr>
        <w:t xml:space="preserve"> </w:t>
      </w:r>
      <w:proofErr w:type="spellStart"/>
      <w:r w:rsidR="00956C6F">
        <w:rPr>
          <w:sz w:val="20"/>
          <w:szCs w:val="20"/>
        </w:rPr>
        <w:t>joints</w:t>
      </w:r>
      <w:proofErr w:type="spellEnd"/>
      <w:r w:rsidR="00956C6F">
        <w:rPr>
          <w:sz w:val="20"/>
          <w:szCs w:val="20"/>
        </w:rPr>
        <w:t xml:space="preserve"> </w:t>
      </w:r>
      <w:proofErr w:type="spellStart"/>
      <w:r w:rsidR="005342DA">
        <w:rPr>
          <w:sz w:val="20"/>
          <w:szCs w:val="20"/>
        </w:rPr>
        <w:t>using</w:t>
      </w:r>
      <w:proofErr w:type="spellEnd"/>
      <w:r w:rsidR="005342DA">
        <w:rPr>
          <w:sz w:val="20"/>
          <w:szCs w:val="20"/>
        </w:rPr>
        <w:t xml:space="preserve"> </w:t>
      </w:r>
      <w:proofErr w:type="spellStart"/>
      <w:r w:rsidR="005342DA">
        <w:rPr>
          <w:sz w:val="20"/>
          <w:szCs w:val="20"/>
        </w:rPr>
        <w:t>aluminium</w:t>
      </w:r>
      <w:proofErr w:type="spellEnd"/>
      <w:r w:rsidR="005342DA">
        <w:rPr>
          <w:sz w:val="20"/>
          <w:szCs w:val="20"/>
        </w:rPr>
        <w:t xml:space="preserve"> </w:t>
      </w:r>
      <w:proofErr w:type="spellStart"/>
      <w:r w:rsidR="005342DA">
        <w:rPr>
          <w:sz w:val="20"/>
          <w:szCs w:val="20"/>
        </w:rPr>
        <w:t>adhesive</w:t>
      </w:r>
      <w:proofErr w:type="spellEnd"/>
      <w:r w:rsidR="005342DA">
        <w:rPr>
          <w:sz w:val="20"/>
          <w:szCs w:val="20"/>
        </w:rPr>
        <w:t xml:space="preserve"> tape </w:t>
      </w:r>
    </w:p>
    <w:p w14:paraId="2807BCC3" w14:textId="67E40D23" w:rsidR="000F1F30" w:rsidRDefault="005342DA" w:rsidP="000F1F30">
      <w:pPr>
        <w:rPr>
          <w:b/>
          <w:bCs/>
          <w:sz w:val="20"/>
          <w:szCs w:val="20"/>
        </w:rPr>
      </w:pPr>
      <w:r w:rsidRPr="00BE33D2">
        <w:rPr>
          <w:sz w:val="20"/>
          <w:szCs w:val="20"/>
        </w:rPr>
        <w:t>___________</w:t>
      </w:r>
      <w:proofErr w:type="spellStart"/>
      <w:r w:rsidRPr="00BE33D2">
        <w:rPr>
          <w:sz w:val="20"/>
          <w:szCs w:val="20"/>
        </w:rPr>
        <w:t>pcs</w:t>
      </w:r>
      <w:proofErr w:type="spellEnd"/>
      <w:r w:rsidRPr="00BE33D2">
        <w:rPr>
          <w:sz w:val="20"/>
          <w:szCs w:val="20"/>
        </w:rPr>
        <w:t xml:space="preserve"> ______ €/</w:t>
      </w:r>
      <w:proofErr w:type="spellStart"/>
      <w:r w:rsidRPr="00BE33D2">
        <w:rPr>
          <w:sz w:val="20"/>
          <w:szCs w:val="20"/>
        </w:rPr>
        <w:t>piece</w:t>
      </w:r>
      <w:proofErr w:type="spellEnd"/>
      <w:r w:rsidRPr="00450AFD">
        <w:rPr>
          <w:b/>
          <w:bCs/>
          <w:sz w:val="20"/>
          <w:szCs w:val="20"/>
        </w:rPr>
        <w:t xml:space="preserve"> </w:t>
      </w:r>
    </w:p>
    <w:p w14:paraId="4BE153AA" w14:textId="77777777" w:rsidR="000F1F30" w:rsidRDefault="000F1F30" w:rsidP="000F1F30">
      <w:pPr>
        <w:rPr>
          <w:rFonts w:ascii="Arial" w:hAnsi="Arial" w:cs="Arial"/>
          <w:color w:val="000000"/>
          <w:sz w:val="18"/>
        </w:rPr>
      </w:pPr>
      <w:r w:rsidRPr="00450AFD">
        <w:rPr>
          <w:b/>
          <w:bCs/>
          <w:sz w:val="20"/>
          <w:szCs w:val="20"/>
        </w:rPr>
        <w:t>Pos. 3.1</w:t>
      </w:r>
    </w:p>
    <w:p w14:paraId="7CD1C93D" w14:textId="304C1E5A" w:rsidR="00DC3A59" w:rsidRDefault="00DC3A59" w:rsidP="00DC3A59">
      <w:pPr>
        <w:rPr>
          <w:sz w:val="20"/>
          <w:szCs w:val="20"/>
          <w:lang w:val="en-GB"/>
        </w:rPr>
      </w:pPr>
      <w:r w:rsidRPr="00DC3A59">
        <w:rPr>
          <w:sz w:val="20"/>
          <w:szCs w:val="20"/>
          <w:lang w:val="en-GB"/>
        </w:rPr>
        <w:t xml:space="preserve">Restoring the mechanical protection of </w:t>
      </w:r>
      <w:r w:rsidR="00E53C3A">
        <w:rPr>
          <w:sz w:val="20"/>
          <w:szCs w:val="20"/>
          <w:lang w:val="en-GB"/>
        </w:rPr>
        <w:t xml:space="preserve">the </w:t>
      </w:r>
      <w:r w:rsidRPr="00DC3A59">
        <w:rPr>
          <w:sz w:val="20"/>
          <w:szCs w:val="20"/>
          <w:lang w:val="en-GB"/>
        </w:rPr>
        <w:t>joints in welded areas</w:t>
      </w:r>
      <w:r>
        <w:rPr>
          <w:sz w:val="20"/>
          <w:szCs w:val="20"/>
          <w:lang w:val="en-GB"/>
        </w:rPr>
        <w:t xml:space="preserve"> – open cut installations</w:t>
      </w:r>
    </w:p>
    <w:p w14:paraId="1197A4ED" w14:textId="06F1337A" w:rsidR="00E53C3A" w:rsidRPr="00E53C3A" w:rsidRDefault="00E53C3A" w:rsidP="00DC3A59">
      <w:pPr>
        <w:rPr>
          <w:b/>
          <w:bCs/>
          <w:sz w:val="20"/>
          <w:szCs w:val="20"/>
        </w:rPr>
      </w:pPr>
      <w:r w:rsidRPr="00BE33D2">
        <w:rPr>
          <w:sz w:val="20"/>
          <w:szCs w:val="20"/>
        </w:rPr>
        <w:lastRenderedPageBreak/>
        <w:t>___________</w:t>
      </w:r>
      <w:proofErr w:type="spellStart"/>
      <w:r w:rsidRPr="00BE33D2">
        <w:rPr>
          <w:sz w:val="20"/>
          <w:szCs w:val="20"/>
        </w:rPr>
        <w:t>pcs</w:t>
      </w:r>
      <w:proofErr w:type="spellEnd"/>
      <w:r w:rsidRPr="00BE33D2">
        <w:rPr>
          <w:sz w:val="20"/>
          <w:szCs w:val="20"/>
        </w:rPr>
        <w:t xml:space="preserve"> ______ €/</w:t>
      </w:r>
      <w:proofErr w:type="spellStart"/>
      <w:r w:rsidRPr="00BE33D2">
        <w:rPr>
          <w:sz w:val="20"/>
          <w:szCs w:val="20"/>
        </w:rPr>
        <w:t>piece</w:t>
      </w:r>
      <w:proofErr w:type="spellEnd"/>
      <w:r w:rsidRPr="00450AFD">
        <w:rPr>
          <w:b/>
          <w:bCs/>
          <w:sz w:val="20"/>
          <w:szCs w:val="20"/>
        </w:rPr>
        <w:t xml:space="preserve"> </w:t>
      </w:r>
    </w:p>
    <w:p w14:paraId="6ECEF182" w14:textId="77777777" w:rsidR="000F1F30" w:rsidRPr="00E53C3A" w:rsidRDefault="000F1F30" w:rsidP="000F1F30">
      <w:pPr>
        <w:rPr>
          <w:b/>
          <w:bCs/>
          <w:sz w:val="20"/>
          <w:szCs w:val="20"/>
          <w:lang w:val="en-GB"/>
        </w:rPr>
      </w:pPr>
      <w:r w:rsidRPr="00E53C3A">
        <w:rPr>
          <w:b/>
          <w:bCs/>
          <w:sz w:val="20"/>
          <w:szCs w:val="20"/>
          <w:lang w:val="en-GB"/>
        </w:rPr>
        <w:t>Pos 3.2</w:t>
      </w:r>
    </w:p>
    <w:p w14:paraId="5D1F0580" w14:textId="41FA9779" w:rsidR="00DC3A59" w:rsidRPr="00DC3A59" w:rsidRDefault="00DC3A59" w:rsidP="00DC3A59">
      <w:pPr>
        <w:rPr>
          <w:sz w:val="20"/>
          <w:szCs w:val="20"/>
          <w:lang w:val="en-GB"/>
        </w:rPr>
      </w:pPr>
      <w:r w:rsidRPr="00DC3A59">
        <w:rPr>
          <w:sz w:val="20"/>
          <w:szCs w:val="20"/>
          <w:lang w:val="en-GB"/>
        </w:rPr>
        <w:t xml:space="preserve">Restoring the mechanical protection of </w:t>
      </w:r>
      <w:r w:rsidR="00E53C3A">
        <w:rPr>
          <w:sz w:val="20"/>
          <w:szCs w:val="20"/>
          <w:lang w:val="en-GB"/>
        </w:rPr>
        <w:t xml:space="preserve">the </w:t>
      </w:r>
      <w:r w:rsidRPr="00DC3A59">
        <w:rPr>
          <w:sz w:val="20"/>
          <w:szCs w:val="20"/>
          <w:lang w:val="en-GB"/>
        </w:rPr>
        <w:t>joints in welded areas</w:t>
      </w:r>
      <w:r>
        <w:rPr>
          <w:sz w:val="20"/>
          <w:szCs w:val="20"/>
          <w:lang w:val="en-GB"/>
        </w:rPr>
        <w:t xml:space="preserve"> – </w:t>
      </w:r>
      <w:r>
        <w:rPr>
          <w:sz w:val="20"/>
          <w:szCs w:val="20"/>
          <w:lang w:val="en-GB"/>
        </w:rPr>
        <w:t>trenchless</w:t>
      </w:r>
      <w:r>
        <w:rPr>
          <w:sz w:val="20"/>
          <w:szCs w:val="20"/>
          <w:lang w:val="en-GB"/>
        </w:rPr>
        <w:t xml:space="preserve"> installations</w:t>
      </w:r>
    </w:p>
    <w:p w14:paraId="1906CAD4" w14:textId="77777777" w:rsidR="00E53C3A" w:rsidRDefault="00E53C3A" w:rsidP="00E53C3A">
      <w:pPr>
        <w:rPr>
          <w:b/>
          <w:bCs/>
          <w:sz w:val="20"/>
          <w:szCs w:val="20"/>
        </w:rPr>
      </w:pPr>
      <w:r w:rsidRPr="00BE33D2">
        <w:rPr>
          <w:sz w:val="20"/>
          <w:szCs w:val="20"/>
        </w:rPr>
        <w:t>___________</w:t>
      </w:r>
      <w:proofErr w:type="spellStart"/>
      <w:r w:rsidRPr="00BE33D2">
        <w:rPr>
          <w:sz w:val="20"/>
          <w:szCs w:val="20"/>
        </w:rPr>
        <w:t>pcs</w:t>
      </w:r>
      <w:proofErr w:type="spellEnd"/>
      <w:r w:rsidRPr="00BE33D2">
        <w:rPr>
          <w:sz w:val="20"/>
          <w:szCs w:val="20"/>
        </w:rPr>
        <w:t xml:space="preserve"> ______ €/</w:t>
      </w:r>
      <w:proofErr w:type="spellStart"/>
      <w:r w:rsidRPr="00BE33D2">
        <w:rPr>
          <w:sz w:val="20"/>
          <w:szCs w:val="20"/>
        </w:rPr>
        <w:t>piece</w:t>
      </w:r>
      <w:proofErr w:type="spellEnd"/>
      <w:r w:rsidRPr="00450AFD">
        <w:rPr>
          <w:b/>
          <w:bCs/>
          <w:sz w:val="20"/>
          <w:szCs w:val="20"/>
        </w:rPr>
        <w:t xml:space="preserve"> </w:t>
      </w:r>
    </w:p>
    <w:sectPr w:rsidR="00E53C3A">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9EE81" w14:textId="77777777" w:rsidR="000F3419" w:rsidRDefault="000F3419" w:rsidP="000F3419">
      <w:pPr>
        <w:spacing w:after="0" w:line="240" w:lineRule="auto"/>
      </w:pPr>
      <w:r>
        <w:separator/>
      </w:r>
    </w:p>
  </w:endnote>
  <w:endnote w:type="continuationSeparator" w:id="0">
    <w:p w14:paraId="4DFDFB88" w14:textId="77777777" w:rsidR="000F3419" w:rsidRDefault="000F3419" w:rsidP="000F3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A4E34" w14:textId="77777777" w:rsidR="000F3419" w:rsidRDefault="000F3419" w:rsidP="000F3419">
      <w:pPr>
        <w:spacing w:after="0" w:line="240" w:lineRule="auto"/>
      </w:pPr>
      <w:r>
        <w:separator/>
      </w:r>
    </w:p>
  </w:footnote>
  <w:footnote w:type="continuationSeparator" w:id="0">
    <w:p w14:paraId="40A3F4C2" w14:textId="77777777" w:rsidR="000F3419" w:rsidRDefault="000F3419" w:rsidP="000F34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67C58" w14:textId="0757EB81" w:rsidR="000F3419" w:rsidRDefault="000F3419">
    <w:pPr>
      <w:pStyle w:val="Kopfzeile"/>
    </w:pPr>
    <w:r>
      <w:rPr>
        <w:noProof/>
      </w:rPr>
      <w:drawing>
        <wp:anchor distT="0" distB="0" distL="114300" distR="114300" simplePos="0" relativeHeight="251659264" behindDoc="0" locked="0" layoutInCell="1" allowOverlap="1" wp14:anchorId="52F261CB" wp14:editId="18B48076">
          <wp:simplePos x="0" y="0"/>
          <wp:positionH relativeFrom="column">
            <wp:posOffset>4705350</wp:posOffset>
          </wp:positionH>
          <wp:positionV relativeFrom="paragraph">
            <wp:posOffset>-143510</wp:posOffset>
          </wp:positionV>
          <wp:extent cx="1525905" cy="531495"/>
          <wp:effectExtent l="0" t="0" r="0" b="1905"/>
          <wp:wrapSquare wrapText="bothSides"/>
          <wp:docPr id="347099241" name="Grafik 1"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099241" name="Grafik 1" descr="Ein Bild, das Schrift, Logo, Grafiken, Symbol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5905" cy="5314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F30"/>
    <w:rsid w:val="0002068B"/>
    <w:rsid w:val="00052113"/>
    <w:rsid w:val="000F1F30"/>
    <w:rsid w:val="000F3419"/>
    <w:rsid w:val="00132359"/>
    <w:rsid w:val="001C51F5"/>
    <w:rsid w:val="001C72CC"/>
    <w:rsid w:val="00212455"/>
    <w:rsid w:val="002269D0"/>
    <w:rsid w:val="002A61C6"/>
    <w:rsid w:val="0030505D"/>
    <w:rsid w:val="0033364E"/>
    <w:rsid w:val="003A5A74"/>
    <w:rsid w:val="004262EC"/>
    <w:rsid w:val="00491AFF"/>
    <w:rsid w:val="005342DA"/>
    <w:rsid w:val="005669FD"/>
    <w:rsid w:val="005B23B8"/>
    <w:rsid w:val="00626911"/>
    <w:rsid w:val="0068749A"/>
    <w:rsid w:val="00722D1C"/>
    <w:rsid w:val="0074110C"/>
    <w:rsid w:val="00795D42"/>
    <w:rsid w:val="007C2D63"/>
    <w:rsid w:val="00854E8E"/>
    <w:rsid w:val="00861372"/>
    <w:rsid w:val="008F1CC8"/>
    <w:rsid w:val="0091783C"/>
    <w:rsid w:val="00956C6F"/>
    <w:rsid w:val="009B06D3"/>
    <w:rsid w:val="009F7B4F"/>
    <w:rsid w:val="00A3337D"/>
    <w:rsid w:val="00AC75EF"/>
    <w:rsid w:val="00AE0ABD"/>
    <w:rsid w:val="00AF700A"/>
    <w:rsid w:val="00B002D7"/>
    <w:rsid w:val="00BE33D2"/>
    <w:rsid w:val="00C63978"/>
    <w:rsid w:val="00C7163E"/>
    <w:rsid w:val="00D3159B"/>
    <w:rsid w:val="00DC3A59"/>
    <w:rsid w:val="00E25363"/>
    <w:rsid w:val="00E53C3A"/>
    <w:rsid w:val="00E755E9"/>
    <w:rsid w:val="00F72CAA"/>
    <w:rsid w:val="00FF79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18E86291"/>
  <w15:chartTrackingRefBased/>
  <w15:docId w15:val="{37708CEB-44FB-45E8-B113-313494B39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53C3A"/>
  </w:style>
  <w:style w:type="paragraph" w:styleId="berschrift1">
    <w:name w:val="heading 1"/>
    <w:basedOn w:val="Standard"/>
    <w:next w:val="Standard"/>
    <w:link w:val="berschrift1Zchn"/>
    <w:uiPriority w:val="9"/>
    <w:qFormat/>
    <w:rsid w:val="000F1F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F1F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F1F3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F1F3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F1F3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F1F3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F1F3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F1F3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F1F3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F1F3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F1F3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F1F3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F1F3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F1F3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F1F3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F1F3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F1F3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F1F30"/>
    <w:rPr>
      <w:rFonts w:eastAsiaTheme="majorEastAsia" w:cstheme="majorBidi"/>
      <w:color w:val="272727" w:themeColor="text1" w:themeTint="D8"/>
    </w:rPr>
  </w:style>
  <w:style w:type="paragraph" w:styleId="Titel">
    <w:name w:val="Title"/>
    <w:basedOn w:val="Standard"/>
    <w:next w:val="Standard"/>
    <w:link w:val="TitelZchn"/>
    <w:uiPriority w:val="10"/>
    <w:qFormat/>
    <w:rsid w:val="000F1F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F1F3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F1F3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F1F3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F1F3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F1F30"/>
    <w:rPr>
      <w:i/>
      <w:iCs/>
      <w:color w:val="404040" w:themeColor="text1" w:themeTint="BF"/>
    </w:rPr>
  </w:style>
  <w:style w:type="paragraph" w:styleId="Listenabsatz">
    <w:name w:val="List Paragraph"/>
    <w:basedOn w:val="Standard"/>
    <w:uiPriority w:val="34"/>
    <w:qFormat/>
    <w:rsid w:val="000F1F30"/>
    <w:pPr>
      <w:ind w:left="720"/>
      <w:contextualSpacing/>
    </w:pPr>
  </w:style>
  <w:style w:type="character" w:styleId="IntensiveHervorhebung">
    <w:name w:val="Intense Emphasis"/>
    <w:basedOn w:val="Absatz-Standardschriftart"/>
    <w:uiPriority w:val="21"/>
    <w:qFormat/>
    <w:rsid w:val="000F1F30"/>
    <w:rPr>
      <w:i/>
      <w:iCs/>
      <w:color w:val="0F4761" w:themeColor="accent1" w:themeShade="BF"/>
    </w:rPr>
  </w:style>
  <w:style w:type="paragraph" w:styleId="IntensivesZitat">
    <w:name w:val="Intense Quote"/>
    <w:basedOn w:val="Standard"/>
    <w:next w:val="Standard"/>
    <w:link w:val="IntensivesZitatZchn"/>
    <w:uiPriority w:val="30"/>
    <w:qFormat/>
    <w:rsid w:val="000F1F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F1F30"/>
    <w:rPr>
      <w:i/>
      <w:iCs/>
      <w:color w:val="0F4761" w:themeColor="accent1" w:themeShade="BF"/>
    </w:rPr>
  </w:style>
  <w:style w:type="character" w:styleId="IntensiverVerweis">
    <w:name w:val="Intense Reference"/>
    <w:basedOn w:val="Absatz-Standardschriftart"/>
    <w:uiPriority w:val="32"/>
    <w:qFormat/>
    <w:rsid w:val="000F1F30"/>
    <w:rPr>
      <w:b/>
      <w:bCs/>
      <w:smallCaps/>
      <w:color w:val="0F4761" w:themeColor="accent1" w:themeShade="BF"/>
      <w:spacing w:val="5"/>
    </w:rPr>
  </w:style>
  <w:style w:type="character" w:styleId="Hyperlink">
    <w:name w:val="Hyperlink"/>
    <w:basedOn w:val="Absatz-Standardschriftart"/>
    <w:uiPriority w:val="99"/>
    <w:unhideWhenUsed/>
    <w:rsid w:val="000F1F30"/>
    <w:rPr>
      <w:color w:val="467886" w:themeColor="hyperlink"/>
      <w:u w:val="single"/>
    </w:rPr>
  </w:style>
  <w:style w:type="paragraph" w:styleId="Kopfzeile">
    <w:name w:val="header"/>
    <w:basedOn w:val="Standard"/>
    <w:link w:val="KopfzeileZchn"/>
    <w:uiPriority w:val="99"/>
    <w:unhideWhenUsed/>
    <w:rsid w:val="000F341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F3419"/>
  </w:style>
  <w:style w:type="paragraph" w:styleId="Fuzeile">
    <w:name w:val="footer"/>
    <w:basedOn w:val="Standard"/>
    <w:link w:val="FuzeileZchn"/>
    <w:uiPriority w:val="99"/>
    <w:unhideWhenUsed/>
    <w:rsid w:val="000F341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F3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geplast.de"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B7DA18F38C4BB4795A530999D51DEA4" ma:contentTypeVersion="5" ma:contentTypeDescription="Ein neues Dokument erstellen." ma:contentTypeScope="" ma:versionID="1a6d05b3d11362638d62e9d176cce7e8">
  <xsd:schema xmlns:xsd="http://www.w3.org/2001/XMLSchema" xmlns:xs="http://www.w3.org/2001/XMLSchema" xmlns:p="http://schemas.microsoft.com/office/2006/metadata/properties" xmlns:ns2="837a0c6d-583c-43d1-a076-0002eaeac6dd" targetNamespace="http://schemas.microsoft.com/office/2006/metadata/properties" ma:root="true" ma:fieldsID="0f5c8ff7b9b3f323436b8a027e0c026a" ns2:_="">
    <xsd:import namespace="837a0c6d-583c-43d1-a076-0002eaeac6dd"/>
    <xsd:element name="properties">
      <xsd:complexType>
        <xsd:sequence>
          <xsd:element name="documentManagement">
            <xsd:complexType>
              <xsd:all>
                <xsd:element ref="ns2:MediaServiceMetadata" minOccurs="0"/>
                <xsd:element ref="ns2:MediaServiceFastMetadata" minOccurs="0"/>
                <xsd:element ref="ns2:Ablaufdatum"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7a0c6d-583c-43d1-a076-0002eaeac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blaufdatum" ma:index="10" nillable="true" ma:displayName="Ablaufdatum" ma:default="[today]" ma:format="DateOnly" ma:internalName="Ablaufdatum">
      <xsd:simpleType>
        <xsd:restriction base="dms:DateTim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blaufdatum xmlns="837a0c6d-583c-43d1-a076-0002eaeac6dd">2025-02-10T08:52:46+00:00</Ablaufdatum>
  </documentManagement>
</p:properties>
</file>

<file path=customXml/itemProps1.xml><?xml version="1.0" encoding="utf-8"?>
<ds:datastoreItem xmlns:ds="http://schemas.openxmlformats.org/officeDocument/2006/customXml" ds:itemID="{A0CD4764-C2D8-49CA-9DCB-40670CE2339F}"/>
</file>

<file path=customXml/itemProps2.xml><?xml version="1.0" encoding="utf-8"?>
<ds:datastoreItem xmlns:ds="http://schemas.openxmlformats.org/officeDocument/2006/customXml" ds:itemID="{15F226D4-5CF6-444F-9DB4-5F52B8481A9E}"/>
</file>

<file path=customXml/itemProps3.xml><?xml version="1.0" encoding="utf-8"?>
<ds:datastoreItem xmlns:ds="http://schemas.openxmlformats.org/officeDocument/2006/customXml" ds:itemID="{D3303022-266C-4821-AC62-843A97952AB5}"/>
</file>

<file path=docMetadata/LabelInfo.xml><?xml version="1.0" encoding="utf-8"?>
<clbl:labelList xmlns:clbl="http://schemas.microsoft.com/office/2020/mipLabelMetadata">
  <clbl:label id="{ba4c0fda-ec78-4b08-a14f-15704fab0735}" enabled="1" method="Privileged" siteId="{aa814ea0-117a-4490-bfb2-b126a59c277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4091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Konert</dc:creator>
  <cp:keywords/>
  <dc:description/>
  <cp:lastModifiedBy>Jörg Konert</cp:lastModifiedBy>
  <cp:revision>43</cp:revision>
  <dcterms:created xsi:type="dcterms:W3CDTF">2025-02-10T07:17:00Z</dcterms:created>
  <dcterms:modified xsi:type="dcterms:W3CDTF">2025-02-10T08:51:00Z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0x010100FB7DA18F38C4BB4795A530999D51DEA4</vt:lpwstr>
  </property>
</Properties>
</file>